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2" w:rsidRPr="00442164" w:rsidRDefault="006613B2" w:rsidP="008C057B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Врз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основа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член</w:t>
      </w:r>
      <w:proofErr w:type="spellEnd"/>
      <w:r w:rsidRPr="00442164">
        <w:rPr>
          <w:rFonts w:ascii="StobiSerif Medium Cyr" w:hAnsi="StobiSerif Medium Cyr"/>
        </w:rPr>
        <w:t xml:space="preserve"> 30 </w:t>
      </w:r>
      <w:proofErr w:type="spellStart"/>
      <w:r w:rsidRPr="00442164">
        <w:rPr>
          <w:rFonts w:ascii="StobiSerif Medium Cyr" w:hAnsi="StobiSerif Medium Cyr"/>
        </w:rPr>
        <w:t>став</w:t>
      </w:r>
      <w:proofErr w:type="spellEnd"/>
      <w:r w:rsidRPr="00442164">
        <w:rPr>
          <w:rFonts w:ascii="StobiSerif Medium Cyr" w:hAnsi="StobiSerif Medium Cyr"/>
        </w:rPr>
        <w:t xml:space="preserve"> 1 </w:t>
      </w:r>
      <w:proofErr w:type="spellStart"/>
      <w:r w:rsidRPr="00442164">
        <w:rPr>
          <w:rFonts w:ascii="StobiSerif Medium Cyr" w:hAnsi="StobiSerif Medium Cyr"/>
        </w:rPr>
        <w:t>алинеја</w:t>
      </w:r>
      <w:proofErr w:type="spellEnd"/>
      <w:r w:rsidRPr="00442164">
        <w:rPr>
          <w:rFonts w:ascii="StobiSerif Medium Cyr" w:hAnsi="StobiSerif Medium Cyr"/>
        </w:rPr>
        <w:t xml:space="preserve"> 2, </w:t>
      </w:r>
      <w:proofErr w:type="spellStart"/>
      <w:r w:rsidRPr="00442164">
        <w:rPr>
          <w:rFonts w:ascii="StobiSerif Medium Cyr" w:hAnsi="StobiSerif Medium Cyr"/>
        </w:rPr>
        <w:t>став</w:t>
      </w:r>
      <w:proofErr w:type="spellEnd"/>
      <w:r w:rsidRPr="00442164">
        <w:rPr>
          <w:rFonts w:ascii="StobiSerif Medium Cyr" w:hAnsi="StobiSerif Medium Cyr"/>
        </w:rPr>
        <w:t xml:space="preserve"> 3 и </w:t>
      </w:r>
      <w:proofErr w:type="spellStart"/>
      <w:r w:rsidRPr="00442164">
        <w:rPr>
          <w:rFonts w:ascii="StobiSerif Medium Cyr" w:hAnsi="StobiSerif Medium Cyr"/>
        </w:rPr>
        <w:t>став</w:t>
      </w:r>
      <w:proofErr w:type="spellEnd"/>
      <w:r w:rsidRPr="00442164">
        <w:rPr>
          <w:rFonts w:ascii="StobiSerif Medium Cyr" w:hAnsi="StobiSerif Medium Cyr"/>
        </w:rPr>
        <w:t xml:space="preserve"> 5, </w:t>
      </w:r>
      <w:proofErr w:type="spellStart"/>
      <w:r w:rsidRPr="00442164">
        <w:rPr>
          <w:rFonts w:ascii="StobiSerif Medium Cyr" w:hAnsi="StobiSerif Medium Cyr"/>
        </w:rPr>
        <w:t>член</w:t>
      </w:r>
      <w:proofErr w:type="spellEnd"/>
      <w:r w:rsidRPr="00442164">
        <w:rPr>
          <w:rFonts w:ascii="StobiSerif Medium Cyr" w:hAnsi="StobiSerif Medium Cyr"/>
        </w:rPr>
        <w:t xml:space="preserve"> 48 и </w:t>
      </w:r>
      <w:proofErr w:type="spellStart"/>
      <w:r w:rsidRPr="00442164">
        <w:rPr>
          <w:rFonts w:ascii="StobiSerif Medium Cyr" w:hAnsi="StobiSerif Medium Cyr"/>
        </w:rPr>
        <w:t>член</w:t>
      </w:r>
      <w:proofErr w:type="spellEnd"/>
      <w:r w:rsidRPr="00442164">
        <w:rPr>
          <w:rFonts w:ascii="StobiSerif Medium Cyr" w:hAnsi="StobiSerif Medium Cyr"/>
        </w:rPr>
        <w:t xml:space="preserve"> 49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Закон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службеници</w:t>
      </w:r>
      <w:proofErr w:type="spellEnd"/>
      <w:r w:rsidRPr="00442164">
        <w:rPr>
          <w:rFonts w:ascii="StobiSerif Medium Cyr" w:hAnsi="StobiSerif Medium Cyr"/>
        </w:rPr>
        <w:t xml:space="preserve"> ( </w:t>
      </w:r>
      <w:proofErr w:type="spellStart"/>
      <w:r w:rsidRPr="00442164">
        <w:rPr>
          <w:rFonts w:ascii="StobiSerif Medium Cyr" w:hAnsi="StobiSerif Medium Cyr"/>
        </w:rPr>
        <w:t>Службен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весник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РМ бр.27/14, 199/14, 48/15, 154/15, 5/16, 142/16 и 11/18) и </w:t>
      </w:r>
      <w:proofErr w:type="spellStart"/>
      <w:r w:rsidRPr="00442164">
        <w:rPr>
          <w:rFonts w:ascii="StobiSerif Medium Cyr" w:hAnsi="StobiSerif Medium Cyr"/>
        </w:rPr>
        <w:t>Правилник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формата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содржината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начинот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поднесување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унапредување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начинот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спроведување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селекција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зависност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категоријата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кое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објавен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 xml:space="preserve"> (</w:t>
      </w:r>
      <w:proofErr w:type="spellStart"/>
      <w:r w:rsidRPr="00442164">
        <w:rPr>
          <w:rFonts w:ascii="StobiSerif Medium Cyr" w:hAnsi="StobiSerif Medium Cyr"/>
        </w:rPr>
        <w:t>Службен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весник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РМ бр.11/15 и бр.35/18), </w:t>
      </w:r>
      <w:proofErr w:type="spellStart"/>
      <w:r w:rsidRPr="00442164">
        <w:rPr>
          <w:rFonts w:ascii="StobiSerif Medium Cyr" w:hAnsi="StobiSerif Medium Cyr"/>
        </w:rPr>
        <w:t>како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Правилник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 xml:space="preserve">Вевчани </w:t>
      </w:r>
      <w:r w:rsidRPr="00442164">
        <w:rPr>
          <w:rFonts w:ascii="StobiSerif Medium Cyr" w:hAnsi="StobiSerif Medium Cyr"/>
        </w:rPr>
        <w:t>бр.01-</w:t>
      </w:r>
      <w:r w:rsidRPr="00442164">
        <w:rPr>
          <w:rFonts w:ascii="StobiSerif Medium Cyr" w:hAnsi="StobiSerif Medium Cyr"/>
          <w:lang w:val="mk-MK"/>
        </w:rPr>
        <w:t>88/1</w:t>
      </w:r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21.01.2016</w:t>
      </w:r>
      <w:r w:rsidR="00F76BDA" w:rsidRPr="00442164">
        <w:rPr>
          <w:rFonts w:ascii="StobiSerif Medium Cyr" w:hAnsi="StobiSerif Medium Cyr"/>
        </w:rPr>
        <w:t xml:space="preserve">, </w:t>
      </w:r>
      <w:proofErr w:type="spellStart"/>
      <w:r w:rsidR="00F76BDA" w:rsidRPr="00442164">
        <w:rPr>
          <w:rFonts w:ascii="StobiSerif Medium Cyr" w:hAnsi="StobiSerif Medium Cyr"/>
        </w:rPr>
        <w:t>Правилник</w:t>
      </w:r>
      <w:proofErr w:type="spellEnd"/>
      <w:r w:rsidR="00F76BDA" w:rsidRPr="00442164">
        <w:rPr>
          <w:rFonts w:ascii="StobiSerif Medium Cyr" w:hAnsi="StobiSerif Medium Cyr"/>
        </w:rPr>
        <w:t xml:space="preserve"> </w:t>
      </w:r>
      <w:proofErr w:type="spellStart"/>
      <w:r w:rsidR="00F76BDA" w:rsidRPr="00442164">
        <w:rPr>
          <w:rFonts w:ascii="StobiSerif Medium Cyr" w:hAnsi="StobiSerif Medium Cyr"/>
        </w:rPr>
        <w:t>за</w:t>
      </w:r>
      <w:proofErr w:type="spellEnd"/>
      <w:r w:rsidR="00F76BDA" w:rsidRPr="00442164">
        <w:rPr>
          <w:rFonts w:ascii="StobiSerif Medium Cyr" w:hAnsi="StobiSerif Medium Cyr"/>
        </w:rPr>
        <w:t xml:space="preserve"> </w:t>
      </w:r>
      <w:proofErr w:type="spellStart"/>
      <w:r w:rsidR="00F76BDA" w:rsidRPr="00442164">
        <w:rPr>
          <w:rFonts w:ascii="StobiSerif Medium Cyr" w:hAnsi="StobiSerif Medium Cyr"/>
        </w:rPr>
        <w:t>измена</w:t>
      </w:r>
      <w:proofErr w:type="spellEnd"/>
      <w:r w:rsidR="00F76BDA" w:rsidRPr="00442164">
        <w:rPr>
          <w:rFonts w:ascii="StobiSerif Medium Cyr" w:hAnsi="StobiSerif Medium Cyr"/>
        </w:rPr>
        <w:t xml:space="preserve"> и </w:t>
      </w:r>
      <w:proofErr w:type="spellStart"/>
      <w:r w:rsidR="00F76BDA" w:rsidRPr="00442164">
        <w:rPr>
          <w:rFonts w:ascii="StobiSerif Medium Cyr" w:hAnsi="StobiSerif Medium Cyr"/>
        </w:rPr>
        <w:t>дополнување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правилник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општинската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 xml:space="preserve">Вевчани </w:t>
      </w:r>
      <w:r w:rsidR="00F76BDA" w:rsidRPr="00442164">
        <w:rPr>
          <w:rFonts w:ascii="StobiSerif Medium Cyr" w:hAnsi="StobiSerif Medium Cyr"/>
        </w:rPr>
        <w:t xml:space="preserve">( бр.01-269/1 </w:t>
      </w:r>
      <w:proofErr w:type="spellStart"/>
      <w:r w:rsidR="00F76BDA" w:rsidRPr="00442164">
        <w:rPr>
          <w:rFonts w:ascii="StobiSerif Medium Cyr" w:hAnsi="StobiSerif Medium Cyr"/>
        </w:rPr>
        <w:t>од</w:t>
      </w:r>
      <w:proofErr w:type="spellEnd"/>
      <w:r w:rsidR="00F76BDA" w:rsidRPr="00442164">
        <w:rPr>
          <w:rFonts w:ascii="StobiSerif Medium Cyr" w:hAnsi="StobiSerif Medium Cyr"/>
        </w:rPr>
        <w:t xml:space="preserve"> 14.03.2016 </w:t>
      </w:r>
      <w:proofErr w:type="spellStart"/>
      <w:r w:rsidR="00F76BDA" w:rsidRPr="00442164">
        <w:rPr>
          <w:rFonts w:ascii="StobiSerif Medium Cyr" w:hAnsi="StobiSerif Medium Cyr"/>
        </w:rPr>
        <w:t>год</w:t>
      </w:r>
      <w:proofErr w:type="spellEnd"/>
      <w:r w:rsidR="00F76BDA" w:rsidRPr="00442164">
        <w:rPr>
          <w:rFonts w:ascii="StobiSerif Medium Cyr" w:hAnsi="StobiSerif Medium Cyr"/>
        </w:rPr>
        <w:t>, бр.01-148</w:t>
      </w:r>
      <w:r w:rsidR="00704821" w:rsidRPr="00442164">
        <w:rPr>
          <w:rFonts w:ascii="StobiSerif Medium Cyr" w:hAnsi="StobiSerif Medium Cyr"/>
        </w:rPr>
        <w:t>/</w:t>
      </w:r>
      <w:r w:rsidR="00704821" w:rsidRPr="00442164">
        <w:rPr>
          <w:rFonts w:ascii="StobiSerif Medium Cyr" w:hAnsi="StobiSerif Medium Cyr"/>
          <w:lang w:val="mk-MK"/>
        </w:rPr>
        <w:t>1</w:t>
      </w:r>
      <w:r w:rsidR="00704821" w:rsidRPr="00442164">
        <w:rPr>
          <w:rFonts w:ascii="StobiSerif Medium Cyr" w:hAnsi="StobiSerif Medium Cyr"/>
        </w:rPr>
        <w:t xml:space="preserve"> </w:t>
      </w:r>
      <w:proofErr w:type="spellStart"/>
      <w:r w:rsidR="00704821" w:rsidRPr="00442164">
        <w:rPr>
          <w:rFonts w:ascii="StobiSerif Medium Cyr" w:hAnsi="StobiSerif Medium Cyr"/>
        </w:rPr>
        <w:t>од</w:t>
      </w:r>
      <w:proofErr w:type="spellEnd"/>
      <w:r w:rsidR="00704821" w:rsidRPr="00442164">
        <w:rPr>
          <w:rFonts w:ascii="StobiSerif Medium Cyr" w:hAnsi="StobiSerif Medium Cyr"/>
        </w:rPr>
        <w:t xml:space="preserve"> 02.02.2018</w:t>
      </w:r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</w:t>
      </w:r>
      <w:r w:rsidR="00704821" w:rsidRPr="00442164">
        <w:rPr>
          <w:rFonts w:ascii="StobiSerif Medium Cyr" w:hAnsi="StobiSerif Medium Cyr"/>
        </w:rPr>
        <w:t>од</w:t>
      </w:r>
      <w:proofErr w:type="spellEnd"/>
      <w:r w:rsidR="00704821" w:rsidRPr="00442164">
        <w:rPr>
          <w:rFonts w:ascii="StobiSerif Medium Cyr" w:hAnsi="StobiSerif Medium Cyr"/>
        </w:rPr>
        <w:t xml:space="preserve"> , бр.01-970/1 </w:t>
      </w:r>
      <w:proofErr w:type="spellStart"/>
      <w:r w:rsidR="00704821" w:rsidRPr="00442164">
        <w:rPr>
          <w:rFonts w:ascii="StobiSerif Medium Cyr" w:hAnsi="StobiSerif Medium Cyr"/>
        </w:rPr>
        <w:t>од</w:t>
      </w:r>
      <w:proofErr w:type="spellEnd"/>
      <w:r w:rsidR="00704821" w:rsidRPr="00442164">
        <w:rPr>
          <w:rFonts w:ascii="StobiSerif Medium Cyr" w:hAnsi="StobiSerif Medium Cyr"/>
        </w:rPr>
        <w:t xml:space="preserve"> 29.11.201</w:t>
      </w:r>
      <w:r w:rsidR="00704821" w:rsidRPr="00442164">
        <w:rPr>
          <w:rFonts w:ascii="StobiSerif Medium Cyr" w:hAnsi="StobiSerif Medium Cyr"/>
          <w:lang w:val="mk-MK"/>
        </w:rPr>
        <w:t>9</w:t>
      </w:r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год</w:t>
      </w:r>
      <w:proofErr w:type="spellEnd"/>
      <w:r w:rsidRPr="00442164">
        <w:rPr>
          <w:rFonts w:ascii="StobiSerif Medium Cyr" w:hAnsi="StobiSerif Medium Cyr"/>
        </w:rPr>
        <w:t xml:space="preserve">), </w:t>
      </w:r>
      <w:proofErr w:type="spellStart"/>
      <w:r w:rsidRPr="00442164">
        <w:rPr>
          <w:rFonts w:ascii="StobiSerif Medium Cyr" w:hAnsi="StobiSerif Medium Cyr"/>
        </w:rPr>
        <w:t>Градоначалникот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Вевчани</w:t>
      </w:r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објавува</w:t>
      </w:r>
      <w:proofErr w:type="spellEnd"/>
      <w:r w:rsidRPr="00442164">
        <w:rPr>
          <w:rFonts w:ascii="StobiSerif Medium Cyr" w:hAnsi="StobiSerif Medium Cyr"/>
        </w:rPr>
        <w:t xml:space="preserve"> :</w:t>
      </w:r>
    </w:p>
    <w:p w:rsidR="006613B2" w:rsidRPr="00442164" w:rsidRDefault="006613B2" w:rsidP="008C057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tobiSerif Medium Cyr" w:hAnsi="StobiSerif Medium Cyr"/>
        </w:rPr>
      </w:pPr>
      <w:r w:rsidRPr="00442164">
        <w:rPr>
          <w:rStyle w:val="Strong"/>
          <w:rFonts w:ascii="StobiSerif Medium Cyr" w:hAnsi="StobiSerif Medium Cyr"/>
          <w:bdr w:val="none" w:sz="0" w:space="0" w:color="auto" w:frame="1"/>
        </w:rPr>
        <w:t>ИНТЕРЕН ОГЛАС</w:t>
      </w:r>
      <w:r w:rsidRPr="00442164">
        <w:rPr>
          <w:rFonts w:ascii="StobiSerif Medium Cyr" w:hAnsi="StobiSerif Medium Cyr"/>
        </w:rPr>
        <w:br/>
      </w:r>
      <w:proofErr w:type="spellStart"/>
      <w:r w:rsidRPr="00442164">
        <w:rPr>
          <w:rStyle w:val="Strong"/>
          <w:rFonts w:ascii="StobiSerif Medium Cyr" w:hAnsi="StobiSerif Medium Cyr"/>
          <w:bdr w:val="none" w:sz="0" w:space="0" w:color="auto" w:frame="1"/>
        </w:rPr>
        <w:t>број</w:t>
      </w:r>
      <w:proofErr w:type="spellEnd"/>
      <w:r w:rsidRPr="00442164">
        <w:rPr>
          <w:rStyle w:val="Strong"/>
          <w:rFonts w:ascii="StobiSerif Medium Cyr" w:hAnsi="StobiSerif Medium Cyr"/>
          <w:bdr w:val="none" w:sz="0" w:space="0" w:color="auto" w:frame="1"/>
        </w:rPr>
        <w:t xml:space="preserve"> 0</w:t>
      </w:r>
      <w:r w:rsidRPr="00442164">
        <w:rPr>
          <w:rStyle w:val="Strong"/>
          <w:rFonts w:ascii="StobiSerif Medium Cyr" w:hAnsi="StobiSerif Medium Cyr"/>
          <w:bdr w:val="none" w:sz="0" w:space="0" w:color="auto" w:frame="1"/>
          <w:lang w:val="mk-MK"/>
        </w:rPr>
        <w:t>1</w:t>
      </w:r>
      <w:r w:rsidR="008C057B">
        <w:rPr>
          <w:rStyle w:val="Strong"/>
          <w:rFonts w:ascii="StobiSerif Medium Cyr" w:hAnsi="StobiSerif Medium Cyr"/>
          <w:bdr w:val="none" w:sz="0" w:space="0" w:color="auto" w:frame="1"/>
        </w:rPr>
        <w:t>/2020</w:t>
      </w:r>
      <w:r w:rsidRPr="00442164">
        <w:rPr>
          <w:rFonts w:ascii="StobiSerif Medium Cyr" w:hAnsi="StobiSerif Medium Cyr"/>
        </w:rPr>
        <w:br/>
      </w:r>
      <w:r w:rsidR="008C057B">
        <w:rPr>
          <w:rFonts w:ascii="StobiSerif Medium Cyr" w:hAnsi="StobiSerif Medium Cyr"/>
          <w:lang w:val="mk-MK"/>
        </w:rPr>
        <w:t>з</w:t>
      </w:r>
      <w:r w:rsidRPr="00442164">
        <w:rPr>
          <w:rFonts w:ascii="StobiSerif Medium Cyr" w:hAnsi="StobiSerif Medium Cyr"/>
        </w:rPr>
        <w:t xml:space="preserve">а </w:t>
      </w:r>
      <w:proofErr w:type="spellStart"/>
      <w:r w:rsidRPr="00442164">
        <w:rPr>
          <w:rFonts w:ascii="StobiSerif Medium Cyr" w:hAnsi="StobiSerif Medium Cyr"/>
        </w:rPr>
        <w:t>пополнување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</w:p>
    <w:p w:rsidR="0073188A" w:rsidRPr="00442164" w:rsidRDefault="0073188A" w:rsidP="008C057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tobiSerif Medium Cyr" w:hAnsi="StobiSerif Medium Cyr"/>
        </w:rPr>
      </w:pPr>
    </w:p>
    <w:p w:rsidR="0073188A" w:rsidRPr="00442164" w:rsidRDefault="00704821" w:rsidP="008C05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276" w:lineRule="auto"/>
        <w:ind w:left="450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  <w:lang w:val="mk-MK"/>
        </w:rPr>
        <w:t>Помлад соработник за локален економски развој</w:t>
      </w:r>
      <w:r w:rsidRPr="00442164">
        <w:rPr>
          <w:rFonts w:ascii="StobiSerif Medium Cyr" w:hAnsi="StobiSerif Medium Cyr"/>
        </w:rPr>
        <w:t xml:space="preserve"> УПР 01 01 </w:t>
      </w:r>
      <w:r w:rsidRPr="00442164">
        <w:rPr>
          <w:rFonts w:ascii="StobiSerif Medium Cyr" w:hAnsi="StobiSerif Medium Cyr"/>
          <w:lang w:val="mk-MK"/>
        </w:rPr>
        <w:t>В</w:t>
      </w:r>
      <w:r w:rsidR="006613B2" w:rsidRPr="00442164">
        <w:rPr>
          <w:rFonts w:ascii="StobiSerif Medium Cyr" w:hAnsi="StobiSerif Medium Cyr"/>
        </w:rPr>
        <w:t xml:space="preserve">04 000 </w:t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Одделение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за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урбанизам, комунални работи, заштита на животна средина и локален економски развој</w:t>
      </w:r>
      <w:r w:rsidR="0073188A" w:rsidRPr="00442164">
        <w:rPr>
          <w:rFonts w:ascii="StobiSerif Medium Cyr" w:hAnsi="StobiSerif Medium Cyr"/>
          <w:lang w:val="mk-MK"/>
        </w:rPr>
        <w:t xml:space="preserve"> </w:t>
      </w:r>
      <w:r w:rsidR="0073188A" w:rsidRPr="00442164">
        <w:rPr>
          <w:rFonts w:ascii="StobiSerif Medium Cyr" w:hAnsi="StobiSerif Medium Cyr"/>
        </w:rPr>
        <w:t>–</w:t>
      </w:r>
      <w:r w:rsidR="0073188A" w:rsidRPr="00442164">
        <w:rPr>
          <w:rFonts w:ascii="StobiSerif Medium Cyr" w:hAnsi="StobiSerif Medium Cyr"/>
          <w:lang w:val="mk-MK"/>
        </w:rPr>
        <w:t xml:space="preserve"> </w:t>
      </w:r>
      <w:r w:rsidR="0073188A" w:rsidRPr="00442164">
        <w:rPr>
          <w:rFonts w:ascii="StobiSerif Medium Cyr" w:hAnsi="StobiSerif Medium Cyr"/>
        </w:rPr>
        <w:t>1</w:t>
      </w:r>
      <w:r w:rsidR="0073188A" w:rsidRPr="00442164">
        <w:rPr>
          <w:rFonts w:ascii="StobiSerif Medium Cyr" w:hAnsi="StobiSerif Medium Cyr"/>
          <w:lang w:val="mk-MK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извршител</w:t>
      </w:r>
      <w:proofErr w:type="spellEnd"/>
    </w:p>
    <w:p w:rsidR="0073188A" w:rsidRPr="00442164" w:rsidRDefault="006613B2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Посебни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услови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предвидени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утврдени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Закон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службеници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актот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</w:t>
      </w:r>
      <w:proofErr w:type="spellEnd"/>
      <w:r w:rsidRPr="00442164">
        <w:rPr>
          <w:rFonts w:ascii="StobiSerif Medium Cyr" w:hAnsi="StobiSerif Medium Cyr"/>
        </w:rPr>
        <w:t>:</w:t>
      </w:r>
    </w:p>
    <w:p w:rsidR="0073188A" w:rsidRPr="00442164" w:rsidRDefault="006613B2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</w:rPr>
        <w:t xml:space="preserve">а) </w:t>
      </w:r>
      <w:proofErr w:type="spellStart"/>
      <w:r w:rsidRPr="00442164">
        <w:rPr>
          <w:rFonts w:ascii="StobiSerif Medium Cyr" w:hAnsi="StobiSerif Medium Cyr"/>
        </w:rPr>
        <w:t>стручни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квалификации</w:t>
      </w:r>
      <w:proofErr w:type="spellEnd"/>
      <w:r w:rsidRPr="00442164">
        <w:rPr>
          <w:rFonts w:ascii="StobiSerif Medium Cyr" w:hAnsi="StobiSerif Medium Cyr"/>
        </w:rPr>
        <w:t xml:space="preserve">- </w:t>
      </w:r>
      <w:proofErr w:type="spellStart"/>
      <w:r w:rsidRPr="00442164">
        <w:rPr>
          <w:rFonts w:ascii="StobiSerif Medium Cyr" w:hAnsi="StobiSerif Medium Cyr"/>
        </w:rPr>
        <w:t>ниво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квалификации</w:t>
      </w:r>
      <w:proofErr w:type="spellEnd"/>
      <w:r w:rsidRPr="00442164">
        <w:rPr>
          <w:rFonts w:ascii="StobiSerif Medium Cyr" w:hAnsi="StobiSerif Medium Cyr"/>
        </w:rPr>
        <w:t xml:space="preserve"> VI A </w:t>
      </w:r>
      <w:proofErr w:type="spellStart"/>
      <w:r w:rsidRPr="00442164">
        <w:rPr>
          <w:rFonts w:ascii="StobiSerif Medium Cyr" w:hAnsi="StobiSerif Medium Cyr"/>
        </w:rPr>
        <w:t>според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Македонската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рамка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квалификации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најмалку</w:t>
      </w:r>
      <w:proofErr w:type="spellEnd"/>
      <w:r w:rsidRPr="00442164">
        <w:rPr>
          <w:rFonts w:ascii="StobiSerif Medium Cyr" w:hAnsi="StobiSerif Medium Cyr"/>
        </w:rPr>
        <w:t xml:space="preserve"> 240 </w:t>
      </w:r>
      <w:proofErr w:type="spellStart"/>
      <w:r w:rsidRPr="00442164">
        <w:rPr>
          <w:rFonts w:ascii="StobiSerif Medium Cyr" w:hAnsi="StobiSerif Medium Cyr"/>
        </w:rPr>
        <w:t>кредити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стакнети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споре</w:t>
      </w:r>
      <w:r w:rsidR="0024160E" w:rsidRPr="00442164">
        <w:rPr>
          <w:rFonts w:ascii="StobiSerif Medium Cyr" w:hAnsi="StobiSerif Medium Cyr"/>
        </w:rPr>
        <w:t>д</w:t>
      </w:r>
      <w:proofErr w:type="spellEnd"/>
      <w:r w:rsidR="0024160E" w:rsidRPr="00442164">
        <w:rPr>
          <w:rFonts w:ascii="StobiSerif Medium Cyr" w:hAnsi="StobiSerif Medium Cyr"/>
        </w:rPr>
        <w:t xml:space="preserve"> ЕКТС </w:t>
      </w:r>
      <w:proofErr w:type="spellStart"/>
      <w:r w:rsidR="0024160E" w:rsidRPr="00442164">
        <w:rPr>
          <w:rFonts w:ascii="StobiSerif Medium Cyr" w:hAnsi="StobiSerif Medium Cyr"/>
        </w:rPr>
        <w:t>или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завршен</w:t>
      </w:r>
      <w:proofErr w:type="spellEnd"/>
      <w:r w:rsidR="0024160E" w:rsidRPr="00442164">
        <w:rPr>
          <w:rFonts w:ascii="StobiSerif Medium Cyr" w:hAnsi="StobiSerif Medium Cyr"/>
        </w:rPr>
        <w:t xml:space="preserve"> VII/1 </w:t>
      </w:r>
      <w:proofErr w:type="spellStart"/>
      <w:r w:rsidR="0024160E" w:rsidRPr="00442164">
        <w:rPr>
          <w:rFonts w:ascii="StobiSerif Medium Cyr" w:hAnsi="StobiSerif Medium Cyr"/>
        </w:rPr>
        <w:t>степен</w:t>
      </w:r>
      <w:proofErr w:type="spellEnd"/>
      <w:r w:rsidR="0024160E" w:rsidRPr="00442164">
        <w:rPr>
          <w:rFonts w:ascii="StobiSerif Medium Cyr" w:hAnsi="StobiSerif Medium Cyr"/>
        </w:rPr>
        <w:t xml:space="preserve"> и </w:t>
      </w:r>
      <w:proofErr w:type="spellStart"/>
      <w:r w:rsidR="0024160E" w:rsidRPr="00442164">
        <w:rPr>
          <w:rFonts w:ascii="StobiSerif Medium Cyr" w:hAnsi="StobiSerif Medium Cyr"/>
        </w:rPr>
        <w:t>ниво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на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кфалификациите</w:t>
      </w:r>
      <w:proofErr w:type="spellEnd"/>
      <w:r w:rsidR="0024160E" w:rsidRPr="00442164">
        <w:rPr>
          <w:rFonts w:ascii="StobiSerif Medium Cyr" w:hAnsi="StobiSerif Medium Cyr"/>
        </w:rPr>
        <w:t xml:space="preserve"> VI</w:t>
      </w:r>
      <w:r w:rsidR="0024160E" w:rsidRPr="00442164">
        <w:rPr>
          <w:rFonts w:ascii="StobiSerif Medium Cyr" w:hAnsi="StobiSerif Medium Cyr"/>
          <w:lang w:val="mk-MK"/>
        </w:rPr>
        <w:t xml:space="preserve"> Б според Македонската рамка на квалификации и стекнати најмалку 180 кредити според ЕКТС или завршен </w:t>
      </w:r>
      <w:r w:rsidR="0024160E" w:rsidRPr="00442164">
        <w:rPr>
          <w:rFonts w:ascii="StobiSerif Medium Cyr" w:hAnsi="StobiSerif Medium Cyr"/>
        </w:rPr>
        <w:t xml:space="preserve">VII/1 </w:t>
      </w:r>
      <w:proofErr w:type="spellStart"/>
      <w:r w:rsidR="0024160E" w:rsidRPr="00442164">
        <w:rPr>
          <w:rFonts w:ascii="StobiSerif Medium Cyr" w:hAnsi="StobiSerif Medium Cyr"/>
        </w:rPr>
        <w:t>степен</w:t>
      </w:r>
      <w:proofErr w:type="spellEnd"/>
      <w:r w:rsidR="0024160E" w:rsidRPr="00442164">
        <w:rPr>
          <w:rFonts w:ascii="StobiSerif Medium Cyr" w:hAnsi="StobiSerif Medium Cyr"/>
          <w:lang w:val="mk-MK"/>
        </w:rPr>
        <w:t xml:space="preserve">. организациони науки и уптавување </w:t>
      </w:r>
      <w:r w:rsidR="0024160E" w:rsidRPr="00442164">
        <w:rPr>
          <w:rFonts w:ascii="StobiSerif Medium Cyr" w:hAnsi="StobiSerif Medium Cyr"/>
        </w:rPr>
        <w:t>(</w:t>
      </w:r>
      <w:proofErr w:type="spellStart"/>
      <w:r w:rsidR="0024160E" w:rsidRPr="00442164">
        <w:rPr>
          <w:rFonts w:ascii="StobiSerif Medium Cyr" w:hAnsi="StobiSerif Medium Cyr"/>
        </w:rPr>
        <w:t>менаџмент</w:t>
      </w:r>
      <w:proofErr w:type="spellEnd"/>
      <w:r w:rsidR="0024160E" w:rsidRPr="00442164">
        <w:rPr>
          <w:rFonts w:ascii="StobiSerif Medium Cyr" w:hAnsi="StobiSerif Medium Cyr"/>
          <w:lang w:val="mk-MK"/>
        </w:rPr>
        <w:t>) или економски науки</w:t>
      </w:r>
      <w:r w:rsidR="0024160E" w:rsidRPr="00442164">
        <w:rPr>
          <w:rFonts w:ascii="StobiSerif Medium Cyr" w:hAnsi="StobiSerif Medium Cyr"/>
        </w:rPr>
        <w:t xml:space="preserve">. </w:t>
      </w:r>
      <w:r w:rsidRPr="00442164">
        <w:rPr>
          <w:rFonts w:ascii="StobiSerif Medium Cyr" w:hAnsi="StobiSerif Medium Cyr"/>
        </w:rPr>
        <w:br/>
        <w:t>б)</w:t>
      </w:r>
      <w:r w:rsidR="0024160E" w:rsidRPr="00442164">
        <w:rPr>
          <w:rFonts w:ascii="StobiSerif Medium Cyr" w:hAnsi="StobiSerif Medium Cyr"/>
          <w:lang w:val="mk-MK"/>
        </w:rPr>
        <w:t xml:space="preserve"> </w:t>
      </w:r>
      <w:proofErr w:type="spellStart"/>
      <w:proofErr w:type="gramStart"/>
      <w:r w:rsidRPr="00442164">
        <w:rPr>
          <w:rFonts w:ascii="StobiSerif Medium Cyr" w:hAnsi="StobiSerif Medium Cyr"/>
        </w:rPr>
        <w:t>со</w:t>
      </w:r>
      <w:proofErr w:type="spellEnd"/>
      <w:proofErr w:type="gram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или без работно искуство во струката</w:t>
      </w:r>
      <w:r w:rsidR="0024160E" w:rsidRPr="00442164">
        <w:rPr>
          <w:rFonts w:ascii="StobiSerif Medium Cyr" w:hAnsi="StobiSerif Medium Cyr"/>
        </w:rPr>
        <w:t>;</w:t>
      </w:r>
      <w:r w:rsidRPr="00442164">
        <w:rPr>
          <w:rFonts w:ascii="StobiSerif Medium Cyr" w:hAnsi="StobiSerif Medium Cyr"/>
        </w:rPr>
        <w:br/>
        <w:t xml:space="preserve">в) </w:t>
      </w:r>
      <w:proofErr w:type="spellStart"/>
      <w:r w:rsidRPr="00442164">
        <w:rPr>
          <w:rFonts w:ascii="StobiSerif Medium Cyr" w:hAnsi="StobiSerif Medium Cyr"/>
        </w:rPr>
        <w:t>посебни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компетенции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тоа</w:t>
      </w:r>
      <w:proofErr w:type="spellEnd"/>
      <w:r w:rsidRPr="00442164">
        <w:rPr>
          <w:rFonts w:ascii="StobiSerif Medium Cyr" w:hAnsi="StobiSerif Medium Cyr"/>
        </w:rPr>
        <w:t xml:space="preserve"> :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активно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познавање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компјутерски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</w:t>
      </w:r>
      <w:r w:rsidR="0024160E" w:rsidRPr="00442164">
        <w:rPr>
          <w:rFonts w:ascii="StobiSerif Medium Cyr" w:hAnsi="StobiSerif Medium Cyr"/>
        </w:rPr>
        <w:t>ограми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за</w:t>
      </w:r>
      <w:proofErr w:type="spellEnd"/>
      <w:r w:rsidR="0024160E" w:rsidRPr="00442164">
        <w:rPr>
          <w:rFonts w:ascii="StobiSerif Medium Cyr" w:hAnsi="StobiSerif Medium Cyr"/>
        </w:rPr>
        <w:t xml:space="preserve"> </w:t>
      </w:r>
      <w:proofErr w:type="spellStart"/>
      <w:r w:rsidR="0024160E" w:rsidRPr="00442164">
        <w:rPr>
          <w:rFonts w:ascii="StobiSerif Medium Cyr" w:hAnsi="StobiSerif Medium Cyr"/>
        </w:rPr>
        <w:t>канцелариско</w:t>
      </w:r>
      <w:proofErr w:type="spellEnd"/>
      <w:r w:rsidR="0024160E" w:rsidRPr="00442164">
        <w:rPr>
          <w:rFonts w:ascii="StobiSerif Medium Cyr" w:hAnsi="StobiSerif Medium Cyr"/>
        </w:rPr>
        <w:t xml:space="preserve"> работење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активно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познавање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еден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трите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најчесто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користени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јазици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Европската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унија</w:t>
      </w:r>
      <w:proofErr w:type="spellEnd"/>
      <w:r w:rsidRPr="00442164">
        <w:rPr>
          <w:rFonts w:ascii="StobiSerif Medium Cyr" w:hAnsi="StobiSerif Medium Cyr"/>
        </w:rPr>
        <w:t xml:space="preserve"> (</w:t>
      </w:r>
      <w:proofErr w:type="spellStart"/>
      <w:r w:rsidRPr="00442164">
        <w:rPr>
          <w:rFonts w:ascii="StobiSerif Medium Cyr" w:hAnsi="StobiSerif Medium Cyr"/>
        </w:rPr>
        <w:t>англески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француски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германски</w:t>
      </w:r>
      <w:proofErr w:type="spellEnd"/>
      <w:r w:rsidRPr="00442164">
        <w:rPr>
          <w:rFonts w:ascii="StobiSerif Medium Cyr" w:hAnsi="StobiSerif Medium Cyr"/>
        </w:rPr>
        <w:t>)</w:t>
      </w:r>
      <w:r w:rsidR="00DC5278">
        <w:rPr>
          <w:rFonts w:ascii="StobiSerif Medium Cyr" w:hAnsi="StobiSerif Medium Cyr"/>
        </w:rPr>
        <w:t>.</w:t>
      </w:r>
      <w:r w:rsidRPr="00442164">
        <w:rPr>
          <w:rFonts w:ascii="StobiSerif Medium Cyr" w:hAnsi="StobiSerif Medium Cyr"/>
        </w:rPr>
        <w:br/>
      </w:r>
      <w:proofErr w:type="spellStart"/>
      <w:r w:rsidRPr="00442164">
        <w:rPr>
          <w:rFonts w:ascii="StobiSerif Medium Cyr" w:hAnsi="StobiSerif Medium Cyr"/>
        </w:rPr>
        <w:t>Паричниот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износ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збирот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делот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основната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плата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вредува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степенот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образование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дода</w:t>
      </w:r>
      <w:r w:rsidR="0073188A" w:rsidRPr="00442164">
        <w:rPr>
          <w:rFonts w:ascii="StobiSerif Medium Cyr" w:hAnsi="StobiSerif Medium Cyr"/>
        </w:rPr>
        <w:t>т</w:t>
      </w:r>
      <w:r w:rsidR="008C057B">
        <w:rPr>
          <w:rFonts w:ascii="StobiSerif Medium Cyr" w:hAnsi="StobiSerif Medium Cyr"/>
        </w:rPr>
        <w:t>ок</w:t>
      </w:r>
      <w:proofErr w:type="spellEnd"/>
      <w:r w:rsidR="008C057B">
        <w:rPr>
          <w:rFonts w:ascii="StobiSerif Medium Cyr" w:hAnsi="StobiSerif Medium Cyr"/>
        </w:rPr>
        <w:t xml:space="preserve"> </w:t>
      </w:r>
      <w:proofErr w:type="spellStart"/>
      <w:r w:rsidR="008C057B">
        <w:rPr>
          <w:rFonts w:ascii="StobiSerif Medium Cyr" w:hAnsi="StobiSerif Medium Cyr"/>
        </w:rPr>
        <w:t>на</w:t>
      </w:r>
      <w:proofErr w:type="spellEnd"/>
      <w:r w:rsidR="008C057B">
        <w:rPr>
          <w:rFonts w:ascii="StobiSerif Medium Cyr" w:hAnsi="StobiSerif Medium Cyr"/>
        </w:rPr>
        <w:t xml:space="preserve"> </w:t>
      </w:r>
      <w:proofErr w:type="spellStart"/>
      <w:r w:rsidR="008C057B">
        <w:rPr>
          <w:rFonts w:ascii="StobiSerif Medium Cyr" w:hAnsi="StobiSerif Medium Cyr"/>
        </w:rPr>
        <w:t>плата</w:t>
      </w:r>
      <w:proofErr w:type="spellEnd"/>
      <w:r w:rsidR="008C057B">
        <w:rPr>
          <w:rFonts w:ascii="StobiSerif Medium Cyr" w:hAnsi="StobiSerif Medium Cyr"/>
        </w:rPr>
        <w:t xml:space="preserve"> </w:t>
      </w:r>
      <w:proofErr w:type="spellStart"/>
      <w:r w:rsidR="008C057B">
        <w:rPr>
          <w:rFonts w:ascii="StobiSerif Medium Cyr" w:hAnsi="StobiSerif Medium Cyr"/>
        </w:rPr>
        <w:t>за</w:t>
      </w:r>
      <w:proofErr w:type="spellEnd"/>
      <w:r w:rsidR="008C057B">
        <w:rPr>
          <w:rFonts w:ascii="StobiSerif Medium Cyr" w:hAnsi="StobiSerif Medium Cyr"/>
        </w:rPr>
        <w:t xml:space="preserve"> </w:t>
      </w:r>
      <w:proofErr w:type="spellStart"/>
      <w:r w:rsidR="008C057B">
        <w:rPr>
          <w:rFonts w:ascii="StobiSerif Medium Cyr" w:hAnsi="StobiSerif Medium Cyr"/>
        </w:rPr>
        <w:t>звање</w:t>
      </w:r>
      <w:proofErr w:type="spellEnd"/>
      <w:r w:rsidR="008C057B">
        <w:rPr>
          <w:rFonts w:ascii="StobiSerif Medium Cyr" w:hAnsi="StobiSerif Medium Cyr"/>
        </w:rPr>
        <w:t xml:space="preserve"> </w:t>
      </w:r>
      <w:proofErr w:type="spellStart"/>
      <w:r w:rsidR="008C057B">
        <w:rPr>
          <w:rFonts w:ascii="StobiSerif Medium Cyr" w:hAnsi="StobiSerif Medium Cyr"/>
        </w:rPr>
        <w:t>изнесува</w:t>
      </w:r>
      <w:proofErr w:type="spellEnd"/>
      <w:r w:rsidR="008C057B">
        <w:rPr>
          <w:rFonts w:ascii="StobiSerif Medium Cyr" w:hAnsi="StobiSerif Medium Cyr"/>
        </w:rPr>
        <w:t>:</w:t>
      </w:r>
      <w:r w:rsidR="0073188A" w:rsidRPr="00442164">
        <w:rPr>
          <w:rFonts w:ascii="StobiSerif Medium Cyr" w:hAnsi="StobiSerif Medium Cyr"/>
        </w:rPr>
        <w:t xml:space="preserve"> </w:t>
      </w:r>
      <w:r w:rsidR="00175146">
        <w:rPr>
          <w:rFonts w:ascii="StobiSerif Medium Cyr" w:hAnsi="StobiSerif Medium Cyr"/>
          <w:lang w:val="mk-MK"/>
        </w:rPr>
        <w:t>23.000,00</w:t>
      </w:r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ден</w:t>
      </w:r>
      <w:proofErr w:type="spellEnd"/>
    </w:p>
    <w:p w:rsidR="006613B2" w:rsidRPr="00442164" w:rsidRDefault="006613B2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Кандидатите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аплицираат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</w:t>
      </w:r>
      <w:r w:rsidR="0073188A" w:rsidRPr="00442164">
        <w:rPr>
          <w:rFonts w:ascii="StobiSerif Medium Cyr" w:hAnsi="StobiSerif Medium Cyr"/>
        </w:rPr>
        <w:t>ерниот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оглас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треба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да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ги</w:t>
      </w:r>
      <w:proofErr w:type="spellEnd"/>
      <w:r w:rsidR="0073188A" w:rsidRPr="00442164">
        <w:rPr>
          <w:rFonts w:ascii="StobiSerif Medium Cyr" w:hAnsi="StobiSerif Medium Cyr"/>
        </w:rPr>
        <w:t xml:space="preserve"> </w:t>
      </w:r>
      <w:proofErr w:type="spellStart"/>
      <w:r w:rsidR="0073188A" w:rsidRPr="00442164">
        <w:rPr>
          <w:rFonts w:ascii="StobiSerif Medium Cyr" w:hAnsi="StobiSerif Medium Cyr"/>
        </w:rPr>
        <w:t>исполну</w:t>
      </w:r>
      <w:r w:rsidRPr="00442164">
        <w:rPr>
          <w:rFonts w:ascii="StobiSerif Medium Cyr" w:hAnsi="StobiSerif Medium Cyr"/>
        </w:rPr>
        <w:t>ваат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следниве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услови</w:t>
      </w:r>
      <w:proofErr w:type="spellEnd"/>
      <w:r w:rsidRPr="00442164">
        <w:rPr>
          <w:rFonts w:ascii="StobiSerif Medium Cyr" w:hAnsi="StobiSerif Medium Cyr"/>
        </w:rPr>
        <w:t>: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државјанин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РМ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активно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го </w:t>
      </w:r>
      <w:proofErr w:type="spellStart"/>
      <w:r w:rsidRPr="00442164">
        <w:rPr>
          <w:rFonts w:ascii="StobiSerif Medium Cyr" w:hAnsi="StobiSerif Medium Cyr"/>
        </w:rPr>
        <w:t>користи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македонскиот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јазик</w:t>
      </w:r>
      <w:proofErr w:type="spellEnd"/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полнолетен</w:t>
      </w:r>
      <w:proofErr w:type="spellEnd"/>
      <w:r w:rsidRPr="00442164">
        <w:rPr>
          <w:rFonts w:ascii="StobiSerif Medium Cyr" w:hAnsi="StobiSerif Medium Cyr"/>
        </w:rPr>
        <w:br/>
      </w:r>
      <w:r w:rsidRPr="00442164">
        <w:rPr>
          <w:rFonts w:ascii="StobiSerif Medium Cyr" w:hAnsi="StobiSerif Medium Cyr"/>
        </w:rPr>
        <w:lastRenderedPageBreak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има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здраствена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способност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и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правосилна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судска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пресуда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му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казна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забрана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вршење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професија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дејност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или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должност</w:t>
      </w:r>
      <w:proofErr w:type="spellEnd"/>
      <w:r w:rsidRPr="00442164">
        <w:rPr>
          <w:rFonts w:ascii="StobiSerif Medium Cyr" w:hAnsi="StobiSerif Medium Cyr"/>
        </w:rPr>
        <w:t>.</w:t>
      </w:r>
    </w:p>
    <w:p w:rsidR="006613B2" w:rsidRPr="00442164" w:rsidRDefault="006613B2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може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јави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административен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службеник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вработен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Вевчани</w:t>
      </w:r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кој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исполнува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општите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посебните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услови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пополнување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пропишан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соодведно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ниво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овој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закон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актот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како</w:t>
      </w:r>
      <w:proofErr w:type="spellEnd"/>
      <w:r w:rsidRPr="00442164">
        <w:rPr>
          <w:rFonts w:ascii="StobiSerif Medium Cyr" w:hAnsi="StobiSerif Medium Cyr"/>
        </w:rPr>
        <w:t xml:space="preserve"> и: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оценет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оцена</w:t>
      </w:r>
      <w:proofErr w:type="spellEnd"/>
      <w:r w:rsidRPr="00442164">
        <w:rPr>
          <w:rFonts w:ascii="StobiSerif Medium Cyr" w:hAnsi="StobiSerif Medium Cyr"/>
        </w:rPr>
        <w:t xml:space="preserve"> ,,А,, </w:t>
      </w:r>
      <w:proofErr w:type="spellStart"/>
      <w:r w:rsidRPr="00442164">
        <w:rPr>
          <w:rFonts w:ascii="StobiSerif Medium Cyr" w:hAnsi="StobiSerif Medium Cyr"/>
        </w:rPr>
        <w:t>или</w:t>
      </w:r>
      <w:proofErr w:type="spellEnd"/>
      <w:r w:rsidRPr="00442164">
        <w:rPr>
          <w:rFonts w:ascii="StobiSerif Medium Cyr" w:hAnsi="StobiSerif Medium Cyr"/>
        </w:rPr>
        <w:t xml:space="preserve"> ,,Б,, </w:t>
      </w:r>
      <w:proofErr w:type="spellStart"/>
      <w:r w:rsidRPr="00442164">
        <w:rPr>
          <w:rFonts w:ascii="StobiSerif Medium Cyr" w:hAnsi="StobiSerif Medium Cyr"/>
        </w:rPr>
        <w:t>при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последното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оценување</w:t>
      </w:r>
      <w:proofErr w:type="spellEnd"/>
      <w:r w:rsidR="00431512">
        <w:rPr>
          <w:rFonts w:ascii="StobiSerif Medium Cyr" w:hAnsi="StobiSerif Medium Cyr"/>
        </w:rPr>
        <w:t xml:space="preserve"> </w:t>
      </w:r>
      <w:r w:rsidR="00431512">
        <w:rPr>
          <w:rFonts w:ascii="StobiSerif Medium Cyr" w:hAnsi="StobiSerif Medium Cyr"/>
          <w:lang w:val="mk-MK"/>
        </w:rPr>
        <w:t xml:space="preserve"> на кое бил оценуван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кое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согласно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актот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систематизација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непосредно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пониско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ниво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место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кое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објавен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интерен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поминал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најмалку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години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="00431512">
        <w:rPr>
          <w:rFonts w:ascii="StobiSerif Medium Cyr" w:hAnsi="StobiSerif Medium Cyr"/>
          <w:lang w:val="mk-MK"/>
        </w:rPr>
        <w:t>истото ниво</w:t>
      </w:r>
      <w:bookmarkStart w:id="0" w:name="_GoBack"/>
      <w:bookmarkEnd w:id="0"/>
      <w:r w:rsidRPr="00442164">
        <w:rPr>
          <w:rFonts w:ascii="StobiSerif Medium Cyr" w:hAnsi="StobiSerif Medium Cyr"/>
        </w:rPr>
        <w:t>, и</w:t>
      </w:r>
      <w:r w:rsidRPr="00442164">
        <w:rPr>
          <w:rFonts w:ascii="StobiSerif Medium Cyr" w:hAnsi="StobiSerif Medium Cyr"/>
        </w:rPr>
        <w:br/>
        <w:t>-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му</w:t>
      </w:r>
      <w:proofErr w:type="spellEnd"/>
      <w:r w:rsidRPr="00442164">
        <w:rPr>
          <w:rFonts w:ascii="StobiSerif Medium Cyr" w:hAnsi="StobiSerif Medium Cyr"/>
        </w:rPr>
        <w:t xml:space="preserve"> е </w:t>
      </w:r>
      <w:proofErr w:type="spellStart"/>
      <w:r w:rsidRPr="00442164">
        <w:rPr>
          <w:rFonts w:ascii="StobiSerif Medium Cyr" w:hAnsi="StobiSerif Medium Cyr"/>
        </w:rPr>
        <w:t>изречена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дисциплинска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мерка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последната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година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објавувањето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</w:p>
    <w:p w:rsidR="006613B2" w:rsidRPr="00442164" w:rsidRDefault="006613B2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</w:rPr>
        <w:t xml:space="preserve">* </w:t>
      </w:r>
      <w:proofErr w:type="spellStart"/>
      <w:r w:rsidRPr="00442164">
        <w:rPr>
          <w:rFonts w:ascii="StobiSerif Medium Cyr" w:hAnsi="StobiSerif Medium Cyr"/>
        </w:rPr>
        <w:t>Рокот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доставување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изнесува</w:t>
      </w:r>
      <w:proofErr w:type="spellEnd"/>
      <w:r w:rsidRPr="00442164">
        <w:rPr>
          <w:rFonts w:ascii="StobiSerif Medium Cyr" w:hAnsi="StobiSerif Medium Cyr"/>
        </w:rPr>
        <w:t xml:space="preserve"> 5 (</w:t>
      </w:r>
      <w:proofErr w:type="spellStart"/>
      <w:r w:rsidRPr="00442164">
        <w:rPr>
          <w:rFonts w:ascii="StobiSerif Medium Cyr" w:hAnsi="StobiSerif Medium Cyr"/>
        </w:rPr>
        <w:t>пет</w:t>
      </w:r>
      <w:proofErr w:type="spellEnd"/>
      <w:r w:rsidRPr="00442164">
        <w:rPr>
          <w:rFonts w:ascii="StobiSerif Medium Cyr" w:hAnsi="StobiSerif Medium Cyr"/>
        </w:rPr>
        <w:t xml:space="preserve">) </w:t>
      </w:r>
      <w:proofErr w:type="spellStart"/>
      <w:r w:rsidRPr="00442164">
        <w:rPr>
          <w:rFonts w:ascii="StobiSerif Medium Cyr" w:hAnsi="StobiSerif Medium Cyr"/>
        </w:rPr>
        <w:t>дена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сметено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денот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објавување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интерниот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оглас</w:t>
      </w:r>
      <w:proofErr w:type="spellEnd"/>
      <w:r w:rsidRPr="00442164">
        <w:rPr>
          <w:rFonts w:ascii="StobiSerif Medium Cyr" w:hAnsi="StobiSerif Medium Cyr"/>
        </w:rPr>
        <w:t>.</w:t>
      </w:r>
    </w:p>
    <w:p w:rsidR="006613B2" w:rsidRPr="00442164" w:rsidRDefault="006613B2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r w:rsidRPr="00442164">
        <w:rPr>
          <w:rFonts w:ascii="StobiSerif Medium Cyr" w:hAnsi="StobiSerif Medium Cyr"/>
        </w:rPr>
        <w:t>*</w:t>
      </w:r>
      <w:proofErr w:type="spellStart"/>
      <w:r w:rsidRPr="00442164">
        <w:rPr>
          <w:rFonts w:ascii="StobiSerif Medium Cyr" w:hAnsi="StobiSerif Medium Cyr"/>
        </w:rPr>
        <w:t>Пополнета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пријава</w:t>
      </w:r>
      <w:proofErr w:type="spellEnd"/>
      <w:r w:rsidRPr="00442164">
        <w:rPr>
          <w:rFonts w:ascii="StobiSerif Medium Cyr" w:hAnsi="StobiSerif Medium Cyr"/>
        </w:rPr>
        <w:t xml:space="preserve"> и </w:t>
      </w:r>
      <w:proofErr w:type="spellStart"/>
      <w:r w:rsidRPr="00442164">
        <w:rPr>
          <w:rFonts w:ascii="StobiSerif Medium Cyr" w:hAnsi="StobiSerif Medium Cyr"/>
        </w:rPr>
        <w:t>доказите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податоците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содржани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пријавата</w:t>
      </w:r>
      <w:proofErr w:type="spellEnd"/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кандидатите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треба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да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поднесат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хартиена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форма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преку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Архива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Вевчани</w:t>
      </w:r>
      <w:r w:rsidRPr="00442164">
        <w:rPr>
          <w:rFonts w:ascii="StobiSerif Medium Cyr" w:hAnsi="StobiSerif Medium Cyr"/>
        </w:rPr>
        <w:t xml:space="preserve">, </w:t>
      </w:r>
      <w:proofErr w:type="spellStart"/>
      <w:r w:rsidRPr="00442164">
        <w:rPr>
          <w:rFonts w:ascii="StobiSerif Medium Cyr" w:hAnsi="StobiSerif Medium Cyr"/>
        </w:rPr>
        <w:t>до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Одделение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управување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човечки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ресурси</w:t>
      </w:r>
      <w:proofErr w:type="spellEnd"/>
      <w:r w:rsidRPr="00442164">
        <w:rPr>
          <w:rFonts w:ascii="StobiSerif Medium Cyr" w:hAnsi="StobiSerif Medium Cyr"/>
        </w:rPr>
        <w:t>.</w:t>
      </w:r>
    </w:p>
    <w:p w:rsidR="0073188A" w:rsidRPr="00442164" w:rsidRDefault="0073188A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Дневно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работно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време</w:t>
      </w:r>
      <w:proofErr w:type="spellEnd"/>
      <w:r w:rsidR="006613B2" w:rsidRPr="00442164">
        <w:rPr>
          <w:rFonts w:ascii="StobiSerif Medium Cyr" w:hAnsi="StobiSerif Medium Cyr"/>
        </w:rPr>
        <w:t xml:space="preserve">: </w:t>
      </w:r>
      <w:proofErr w:type="spellStart"/>
      <w:r w:rsidR="006613B2" w:rsidRPr="00442164">
        <w:rPr>
          <w:rFonts w:ascii="StobiSerif Medium Cyr" w:hAnsi="StobiSerif Medium Cyr"/>
        </w:rPr>
        <w:t>од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07:30</w:t>
      </w:r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r w:rsidRPr="00442164">
        <w:rPr>
          <w:rFonts w:ascii="StobiSerif Medium Cyr" w:hAnsi="StobiSerif Medium Cyr"/>
          <w:lang w:val="mk-MK"/>
        </w:rPr>
        <w:t>15:30</w:t>
      </w:r>
      <w:r w:rsidR="006613B2" w:rsidRPr="00442164">
        <w:rPr>
          <w:rFonts w:ascii="StobiSerif Medium Cyr" w:hAnsi="StobiSerif Medium Cyr"/>
        </w:rPr>
        <w:br/>
      </w:r>
      <w:proofErr w:type="spellStart"/>
      <w:r w:rsidR="006613B2" w:rsidRPr="00442164">
        <w:rPr>
          <w:rFonts w:ascii="StobiSerif Medium Cyr" w:hAnsi="StobiSerif Medium Cyr"/>
        </w:rPr>
        <w:t>Работни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денови</w:t>
      </w:r>
      <w:proofErr w:type="spellEnd"/>
      <w:r w:rsidR="006613B2" w:rsidRPr="00442164">
        <w:rPr>
          <w:rFonts w:ascii="StobiSerif Medium Cyr" w:hAnsi="StobiSerif Medium Cyr"/>
        </w:rPr>
        <w:t xml:space="preserve">: </w:t>
      </w:r>
      <w:proofErr w:type="spellStart"/>
      <w:r w:rsidR="006613B2" w:rsidRPr="00442164">
        <w:rPr>
          <w:rFonts w:ascii="StobiSerif Medium Cyr" w:hAnsi="StobiSerif Medium Cyr"/>
        </w:rPr>
        <w:t>Понеделник</w:t>
      </w:r>
      <w:proofErr w:type="spellEnd"/>
      <w:r w:rsidR="006613B2" w:rsidRPr="00442164">
        <w:rPr>
          <w:rFonts w:ascii="StobiSerif Medium Cyr" w:hAnsi="StobiSerif Medium Cyr"/>
        </w:rPr>
        <w:t xml:space="preserve"> – </w:t>
      </w:r>
      <w:proofErr w:type="spellStart"/>
      <w:r w:rsidR="006613B2" w:rsidRPr="00442164">
        <w:rPr>
          <w:rFonts w:ascii="StobiSerif Medium Cyr" w:hAnsi="StobiSerif Medium Cyr"/>
        </w:rPr>
        <w:t>Петок</w:t>
      </w:r>
      <w:proofErr w:type="spellEnd"/>
      <w:r w:rsidR="006613B2" w:rsidRPr="00442164">
        <w:rPr>
          <w:rFonts w:ascii="StobiSerif Medium Cyr" w:hAnsi="StobiSerif Medium Cyr"/>
        </w:rPr>
        <w:br/>
      </w:r>
      <w:proofErr w:type="spellStart"/>
      <w:r w:rsidR="006613B2" w:rsidRPr="00442164">
        <w:rPr>
          <w:rFonts w:ascii="StobiSerif Medium Cyr" w:hAnsi="StobiSerif Medium Cyr"/>
        </w:rPr>
        <w:t>Неделно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работно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време</w:t>
      </w:r>
      <w:proofErr w:type="spellEnd"/>
      <w:r w:rsidR="006613B2" w:rsidRPr="00442164">
        <w:rPr>
          <w:rFonts w:ascii="StobiSerif Medium Cyr" w:hAnsi="StobiSerif Medium Cyr"/>
        </w:rPr>
        <w:t xml:space="preserve">: 40 </w:t>
      </w:r>
      <w:proofErr w:type="spellStart"/>
      <w:r w:rsidR="006613B2" w:rsidRPr="00442164">
        <w:rPr>
          <w:rFonts w:ascii="StobiSerif Medium Cyr" w:hAnsi="StobiSerif Medium Cyr"/>
        </w:rPr>
        <w:t>часа</w:t>
      </w:r>
      <w:proofErr w:type="spellEnd"/>
      <w:r w:rsidR="006613B2" w:rsidRPr="00442164">
        <w:rPr>
          <w:rFonts w:ascii="StobiSerif Medium Cyr" w:hAnsi="StobiSerif Medium Cyr"/>
        </w:rPr>
        <w:t>.</w:t>
      </w:r>
    </w:p>
    <w:p w:rsidR="006613B2" w:rsidRPr="00442164" w:rsidRDefault="0073188A" w:rsidP="008C057B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tobiSerif Medium Cyr" w:hAnsi="StobiSerif Medium Cyr"/>
        </w:rPr>
      </w:pPr>
      <w:proofErr w:type="spellStart"/>
      <w:r w:rsidRPr="00442164">
        <w:rPr>
          <w:rFonts w:ascii="StobiSerif Medium Cyr" w:hAnsi="StobiSerif Medium Cyr"/>
        </w:rPr>
        <w:t>Не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невремена</w:t>
      </w:r>
      <w:proofErr w:type="spellEnd"/>
      <w:r w:rsidR="006613B2" w:rsidRPr="00442164">
        <w:rPr>
          <w:rFonts w:ascii="StobiSerif Medium Cyr" w:hAnsi="StobiSerif Medium Cyr"/>
        </w:rPr>
        <w:t xml:space="preserve">, </w:t>
      </w:r>
      <w:proofErr w:type="spellStart"/>
      <w:r w:rsidR="006613B2" w:rsidRPr="00442164">
        <w:rPr>
          <w:rFonts w:ascii="StobiSerif Medium Cyr" w:hAnsi="StobiSerif Medium Cyr"/>
        </w:rPr>
        <w:t>нецелосна</w:t>
      </w:r>
      <w:proofErr w:type="spellEnd"/>
      <w:r w:rsidR="006613B2" w:rsidRPr="00442164">
        <w:rPr>
          <w:rFonts w:ascii="StobiSerif Medium Cyr" w:hAnsi="StobiSerif Medium Cyr"/>
        </w:rPr>
        <w:t xml:space="preserve"> и </w:t>
      </w:r>
      <w:proofErr w:type="spellStart"/>
      <w:r w:rsidR="006613B2" w:rsidRPr="00442164">
        <w:rPr>
          <w:rFonts w:ascii="StobiSerif Medium Cyr" w:hAnsi="StobiSerif Medium Cyr"/>
        </w:rPr>
        <w:t>неуредно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пополнета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</w:t>
      </w:r>
      <w:proofErr w:type="spellEnd"/>
      <w:r w:rsidR="006613B2" w:rsidRPr="00442164">
        <w:rPr>
          <w:rFonts w:ascii="StobiSerif Medium Cyr" w:hAnsi="StobiSerif Medium Cyr"/>
        </w:rPr>
        <w:t xml:space="preserve">, </w:t>
      </w:r>
      <w:proofErr w:type="spellStart"/>
      <w:r w:rsidR="006613B2" w:rsidRPr="00442164">
        <w:rPr>
          <w:rFonts w:ascii="StobiSerif Medium Cyr" w:hAnsi="StobiSerif Medium Cyr"/>
        </w:rPr>
        <w:t>нема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биде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предмет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разгледување</w:t>
      </w:r>
      <w:proofErr w:type="spellEnd"/>
      <w:r w:rsidR="006613B2" w:rsidRPr="00442164">
        <w:rPr>
          <w:rFonts w:ascii="StobiSerif Medium Cyr" w:hAnsi="StobiSerif Medium Cyr"/>
        </w:rPr>
        <w:t>.</w:t>
      </w:r>
      <w:r w:rsidR="006613B2" w:rsidRPr="00442164">
        <w:rPr>
          <w:rFonts w:ascii="StobiSerif Medium Cyr" w:hAnsi="StobiSerif Medium Cyr"/>
        </w:rPr>
        <w:br/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кандидатите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се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должни</w:t>
      </w:r>
      <w:proofErr w:type="spellEnd"/>
      <w:r w:rsidR="006613B2" w:rsidRPr="00442164">
        <w:rPr>
          <w:rFonts w:ascii="StobiSerif Medium Cyr" w:hAnsi="StobiSerif Medium Cyr"/>
        </w:rPr>
        <w:t xml:space="preserve"> под </w:t>
      </w:r>
      <w:proofErr w:type="spellStart"/>
      <w:r w:rsidR="006613B2" w:rsidRPr="00442164">
        <w:rPr>
          <w:rFonts w:ascii="StobiSerif Medium Cyr" w:hAnsi="StobiSerif Medium Cyr"/>
        </w:rPr>
        <w:t>материјална</w:t>
      </w:r>
      <w:proofErr w:type="spellEnd"/>
      <w:r w:rsidR="006613B2" w:rsidRPr="00442164">
        <w:rPr>
          <w:rFonts w:ascii="StobiSerif Medium Cyr" w:hAnsi="StobiSerif Medium Cyr"/>
        </w:rPr>
        <w:t xml:space="preserve"> и </w:t>
      </w:r>
      <w:proofErr w:type="spellStart"/>
      <w:r w:rsidR="006613B2" w:rsidRPr="00442164">
        <w:rPr>
          <w:rFonts w:ascii="StobiSerif Medium Cyr" w:hAnsi="StobiSerif Medium Cyr"/>
        </w:rPr>
        <w:t>кривична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одговорност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потврдат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дека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податоците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се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точни</w:t>
      </w:r>
      <w:proofErr w:type="spellEnd"/>
      <w:r w:rsidR="006613B2" w:rsidRPr="00442164">
        <w:rPr>
          <w:rFonts w:ascii="StobiSerif Medium Cyr" w:hAnsi="StobiSerif Medium Cyr"/>
        </w:rPr>
        <w:t xml:space="preserve"> а </w:t>
      </w:r>
      <w:proofErr w:type="spellStart"/>
      <w:r w:rsidR="006613B2" w:rsidRPr="00442164">
        <w:rPr>
          <w:rFonts w:ascii="StobiSerif Medium Cyr" w:hAnsi="StobiSerif Medium Cyr"/>
        </w:rPr>
        <w:t>доставените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докази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верни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на</w:t>
      </w:r>
      <w:proofErr w:type="spellEnd"/>
      <w:r w:rsidR="00005899">
        <w:rPr>
          <w:rFonts w:ascii="StobiSerif Medium Cyr" w:hAnsi="StobiSerif Medium Cyr"/>
          <w:lang w:val="mk-MK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оригиналот</w:t>
      </w:r>
      <w:proofErr w:type="spellEnd"/>
      <w:r w:rsidR="006613B2" w:rsidRPr="00442164">
        <w:rPr>
          <w:rFonts w:ascii="StobiSerif Medium Cyr" w:hAnsi="StobiSerif Medium Cyr"/>
        </w:rPr>
        <w:t>.</w:t>
      </w:r>
      <w:r w:rsidRPr="00442164">
        <w:rPr>
          <w:rFonts w:ascii="StobiSerif Medium Cyr" w:hAnsi="StobiSerif Medium Cyr"/>
          <w:lang w:val="mk-MK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Кандидатот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кој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внел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лажни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податоци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во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пријавата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се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дискфалификува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од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натамошната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постапка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по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овој</w:t>
      </w:r>
      <w:proofErr w:type="spellEnd"/>
      <w:r w:rsidR="006613B2" w:rsidRPr="00442164">
        <w:rPr>
          <w:rFonts w:ascii="StobiSerif Medium Cyr" w:hAnsi="StobiSerif Medium Cyr"/>
        </w:rPr>
        <w:t xml:space="preserve"> </w:t>
      </w:r>
      <w:proofErr w:type="spellStart"/>
      <w:r w:rsidR="006613B2" w:rsidRPr="00442164">
        <w:rPr>
          <w:rFonts w:ascii="StobiSerif Medium Cyr" w:hAnsi="StobiSerif Medium Cyr"/>
        </w:rPr>
        <w:t>оглас</w:t>
      </w:r>
      <w:proofErr w:type="spellEnd"/>
      <w:r w:rsidR="006613B2" w:rsidRPr="00442164">
        <w:rPr>
          <w:rFonts w:ascii="StobiSerif Medium Cyr" w:hAnsi="StobiSerif Medium Cyr"/>
        </w:rPr>
        <w:t>.</w:t>
      </w:r>
    </w:p>
    <w:p w:rsidR="006613B2" w:rsidRDefault="006613B2" w:rsidP="00FB65A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tobiSerif Medium Cyr" w:hAnsi="StobiSerif Medium Cyr"/>
          <w:lang w:val="mk-MK"/>
        </w:rPr>
      </w:pPr>
      <w:proofErr w:type="spellStart"/>
      <w:r w:rsidRPr="00442164">
        <w:rPr>
          <w:rFonts w:ascii="StobiSerif Medium Cyr" w:hAnsi="StobiSerif Medium Cyr"/>
        </w:rPr>
        <w:t>Постапката</w:t>
      </w:r>
      <w:proofErr w:type="spellEnd"/>
      <w:r w:rsidRPr="00442164">
        <w:rPr>
          <w:rFonts w:ascii="StobiSerif Medium Cyr" w:hAnsi="StobiSerif Medium Cyr"/>
        </w:rPr>
        <w:t xml:space="preserve"> ќе </w:t>
      </w:r>
      <w:proofErr w:type="spellStart"/>
      <w:r w:rsidRPr="00442164">
        <w:rPr>
          <w:rFonts w:ascii="StobiSerif Medium Cyr" w:hAnsi="StobiSerif Medium Cyr"/>
        </w:rPr>
        <w:t>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спроведе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Комисијата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селекција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за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унапредување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формирање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од</w:t>
      </w:r>
      <w:proofErr w:type="spellEnd"/>
      <w:r w:rsidRPr="00442164">
        <w:rPr>
          <w:rFonts w:ascii="StobiSerif Medium Cyr" w:hAnsi="StobiSerif Medium Cyr"/>
        </w:rPr>
        <w:t xml:space="preserve"> страна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Градоначалникот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на</w:t>
      </w:r>
      <w:proofErr w:type="spellEnd"/>
      <w:r w:rsidRPr="00442164">
        <w:rPr>
          <w:rFonts w:ascii="StobiSerif Medium Cyr" w:hAnsi="StobiSerif Medium Cyr"/>
        </w:rPr>
        <w:t xml:space="preserve"> </w:t>
      </w:r>
      <w:proofErr w:type="spellStart"/>
      <w:r w:rsidRPr="00442164">
        <w:rPr>
          <w:rFonts w:ascii="StobiSerif Medium Cyr" w:hAnsi="StobiSerif Medium Cyr"/>
        </w:rPr>
        <w:t>Општина</w:t>
      </w:r>
      <w:proofErr w:type="spellEnd"/>
      <w:r w:rsidRPr="00442164">
        <w:rPr>
          <w:rFonts w:ascii="StobiSerif Medium Cyr" w:hAnsi="StobiSerif Medium Cyr"/>
        </w:rPr>
        <w:t xml:space="preserve"> </w:t>
      </w:r>
      <w:r w:rsidR="0024160E" w:rsidRPr="00442164">
        <w:rPr>
          <w:rFonts w:ascii="StobiSerif Medium Cyr" w:hAnsi="StobiSerif Medium Cyr"/>
          <w:lang w:val="mk-MK"/>
        </w:rPr>
        <w:t>Вевчани</w:t>
      </w:r>
      <w:r w:rsidR="008C057B">
        <w:rPr>
          <w:rFonts w:ascii="StobiSerif Medium Cyr" w:hAnsi="StobiSerif Medium Cyr"/>
          <w:lang w:val="mk-MK"/>
        </w:rPr>
        <w:t>.</w:t>
      </w:r>
    </w:p>
    <w:p w:rsidR="00FB65A3" w:rsidRDefault="00FB65A3" w:rsidP="00FB65A3">
      <w:pPr>
        <w:spacing w:after="0" w:line="276" w:lineRule="auto"/>
        <w:ind w:left="5040" w:firstLine="720"/>
        <w:jc w:val="center"/>
        <w:rPr>
          <w:rFonts w:ascii="StobiSerif Medium Cyr" w:hAnsi="StobiSerif Medium Cyr" w:cstheme="minorHAnsi"/>
          <w:b/>
          <w:sz w:val="24"/>
          <w:szCs w:val="24"/>
          <w:lang w:val="mk-MK"/>
        </w:rPr>
      </w:pPr>
    </w:p>
    <w:p w:rsidR="00DC5278" w:rsidRPr="00005899" w:rsidRDefault="00DC5278" w:rsidP="00FB65A3">
      <w:pPr>
        <w:spacing w:after="0" w:line="276" w:lineRule="auto"/>
        <w:ind w:left="5040" w:firstLine="720"/>
        <w:jc w:val="center"/>
        <w:rPr>
          <w:rFonts w:ascii="StobiSerif Medium Cyr" w:hAnsi="StobiSerif Medium Cyr" w:cstheme="minorHAnsi"/>
          <w:b/>
          <w:sz w:val="24"/>
          <w:szCs w:val="24"/>
          <w:lang w:val="mk-MK"/>
        </w:rPr>
      </w:pPr>
      <w:r w:rsidRPr="00005899">
        <w:rPr>
          <w:rFonts w:ascii="StobiSerif Medium Cyr" w:hAnsi="StobiSerif Medium Cyr" w:cstheme="minorHAnsi"/>
          <w:b/>
          <w:sz w:val="24"/>
          <w:szCs w:val="24"/>
          <w:lang w:val="mk-MK"/>
        </w:rPr>
        <w:t>Општина Вевчани</w:t>
      </w:r>
    </w:p>
    <w:p w:rsidR="00DC5278" w:rsidRPr="00005899" w:rsidRDefault="00DC5278" w:rsidP="008C057B">
      <w:pPr>
        <w:spacing w:after="0" w:line="240" w:lineRule="auto"/>
        <w:ind w:left="5040" w:firstLine="720"/>
        <w:jc w:val="center"/>
        <w:rPr>
          <w:rFonts w:ascii="StobiSerif Medium Cyr" w:hAnsi="StobiSerif Medium Cyr" w:cstheme="minorHAnsi"/>
          <w:b/>
          <w:sz w:val="24"/>
          <w:szCs w:val="24"/>
          <w:lang w:val="mk-MK"/>
        </w:rPr>
      </w:pPr>
      <w:r w:rsidRPr="00005899">
        <w:rPr>
          <w:rFonts w:ascii="StobiSerif Medium Cyr" w:hAnsi="StobiSerif Medium Cyr" w:cstheme="minorHAnsi"/>
          <w:b/>
          <w:sz w:val="24"/>
          <w:szCs w:val="24"/>
          <w:lang w:val="mk-MK"/>
        </w:rPr>
        <w:t>Градоначалник</w:t>
      </w:r>
    </w:p>
    <w:p w:rsidR="00DC5278" w:rsidRPr="00005899" w:rsidRDefault="00DC5278" w:rsidP="008C057B">
      <w:pPr>
        <w:spacing w:after="0" w:line="240" w:lineRule="auto"/>
        <w:ind w:left="5040" w:firstLine="720"/>
        <w:jc w:val="center"/>
        <w:rPr>
          <w:rFonts w:ascii="StobiSerif Medium Cyr" w:hAnsi="StobiSerif Medium Cyr" w:cstheme="minorHAnsi"/>
          <w:b/>
          <w:sz w:val="24"/>
          <w:szCs w:val="24"/>
          <w:lang w:val="mk-MK"/>
        </w:rPr>
      </w:pPr>
      <w:r w:rsidRPr="00005899">
        <w:rPr>
          <w:rFonts w:ascii="StobiSerif Medium Cyr" w:hAnsi="StobiSerif Medium Cyr" w:cstheme="minorHAnsi"/>
          <w:b/>
          <w:sz w:val="24"/>
          <w:szCs w:val="24"/>
          <w:lang w:val="mk-MK"/>
        </w:rPr>
        <w:t>Сашо Јанкоски</w:t>
      </w:r>
    </w:p>
    <w:sectPr w:rsidR="00DC5278" w:rsidRPr="00005899" w:rsidSect="008C057B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A4B"/>
    <w:multiLevelType w:val="hybridMultilevel"/>
    <w:tmpl w:val="9312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2"/>
    <w:rsid w:val="00005899"/>
    <w:rsid w:val="00175146"/>
    <w:rsid w:val="0024160E"/>
    <w:rsid w:val="004169C7"/>
    <w:rsid w:val="00431512"/>
    <w:rsid w:val="00442164"/>
    <w:rsid w:val="005E0186"/>
    <w:rsid w:val="006613B2"/>
    <w:rsid w:val="00704821"/>
    <w:rsid w:val="0073188A"/>
    <w:rsid w:val="008C057B"/>
    <w:rsid w:val="00983CF7"/>
    <w:rsid w:val="00B73E10"/>
    <w:rsid w:val="00CC10BE"/>
    <w:rsid w:val="00DC5278"/>
    <w:rsid w:val="00F76BDA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648F-4688-4808-97FF-234D48E0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3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08D7-4A97-4D5D-8B33-52065DB1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Opstina Vevcani</cp:lastModifiedBy>
  <cp:revision>3</cp:revision>
  <cp:lastPrinted>2020-01-23T10:25:00Z</cp:lastPrinted>
  <dcterms:created xsi:type="dcterms:W3CDTF">2020-01-23T10:27:00Z</dcterms:created>
  <dcterms:modified xsi:type="dcterms:W3CDTF">2020-01-23T13:21:00Z</dcterms:modified>
</cp:coreProperties>
</file>