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81" w:rsidRDefault="00EB3781" w:rsidP="00935016">
      <w:pPr>
        <w:ind w:firstLine="720"/>
        <w:jc w:val="both"/>
        <w:rPr>
          <w:rFonts w:ascii="Arial Narrow" w:hAnsi="Arial Narrow"/>
          <w:lang w:val="mk-MK"/>
        </w:rPr>
      </w:pPr>
    </w:p>
    <w:p w:rsidR="00EB3781" w:rsidRDefault="00EB3781" w:rsidP="00935016">
      <w:pPr>
        <w:ind w:firstLine="720"/>
        <w:jc w:val="both"/>
        <w:rPr>
          <w:rFonts w:ascii="Arial Narrow" w:hAnsi="Arial Narrow"/>
          <w:lang w:val="mk-MK"/>
        </w:rPr>
      </w:pPr>
    </w:p>
    <w:p w:rsidR="00935016" w:rsidRPr="00E92BE6" w:rsidRDefault="00935016" w:rsidP="00935016">
      <w:pPr>
        <w:ind w:firstLine="720"/>
        <w:jc w:val="both"/>
        <w:rPr>
          <w:rFonts w:asciiTheme="majorHAnsi" w:hAnsiTheme="majorHAnsi"/>
          <w:lang w:val="mk-MK"/>
        </w:rPr>
      </w:pPr>
      <w:r w:rsidRPr="00E92BE6">
        <w:rPr>
          <w:rFonts w:asciiTheme="majorHAnsi" w:hAnsiTheme="majorHAnsi"/>
          <w:lang w:val="mk-MK"/>
        </w:rPr>
        <w:t xml:space="preserve">Врз основа на член 36 став 1 точка 9 од </w:t>
      </w:r>
      <w:r w:rsidR="00DF4080">
        <w:rPr>
          <w:rFonts w:asciiTheme="majorHAnsi" w:hAnsiTheme="majorHAnsi"/>
          <w:lang w:val="mk-MK"/>
        </w:rPr>
        <w:t>Законот за локална самоуправа (</w:t>
      </w:r>
      <w:r w:rsidRPr="00E92BE6">
        <w:rPr>
          <w:rFonts w:asciiTheme="majorHAnsi" w:hAnsiTheme="majorHAnsi"/>
          <w:lang w:val="mk-MK"/>
        </w:rPr>
        <w:t xml:space="preserve">Службен Весник на РМ бр.5/2002), Советот на општина </w:t>
      </w:r>
      <w:r w:rsidR="00EB3781" w:rsidRPr="00E92BE6">
        <w:rPr>
          <w:rFonts w:asciiTheme="majorHAnsi" w:hAnsiTheme="majorHAnsi"/>
          <w:lang w:val="mk-MK"/>
        </w:rPr>
        <w:t>Вевчани</w:t>
      </w:r>
      <w:r w:rsidRPr="00E92BE6">
        <w:rPr>
          <w:rFonts w:asciiTheme="majorHAnsi" w:hAnsiTheme="majorHAnsi"/>
          <w:lang w:val="mk-MK"/>
        </w:rPr>
        <w:t xml:space="preserve"> на</w:t>
      </w:r>
      <w:r w:rsidR="00DD4C3B" w:rsidRPr="00E92BE6">
        <w:rPr>
          <w:rFonts w:asciiTheme="majorHAnsi" w:hAnsiTheme="majorHAnsi"/>
          <w:lang w:val="mk-MK"/>
        </w:rPr>
        <w:t xml:space="preserve"> </w:t>
      </w:r>
      <w:r w:rsidR="00836206">
        <w:rPr>
          <w:rFonts w:asciiTheme="majorHAnsi" w:hAnsiTheme="majorHAnsi"/>
          <w:lang w:val="mk-MK"/>
        </w:rPr>
        <w:t>дваесет и т</w:t>
      </w:r>
      <w:r w:rsidR="00C17B6D">
        <w:rPr>
          <w:rFonts w:asciiTheme="majorHAnsi" w:hAnsiTheme="majorHAnsi"/>
          <w:lang w:val="mk-MK"/>
        </w:rPr>
        <w:t>р</w:t>
      </w:r>
      <w:r w:rsidR="00836206">
        <w:rPr>
          <w:rFonts w:asciiTheme="majorHAnsi" w:hAnsiTheme="majorHAnsi"/>
          <w:lang w:val="mk-MK"/>
        </w:rPr>
        <w:t>етата седница</w:t>
      </w:r>
      <w:r w:rsidRPr="00E92BE6">
        <w:rPr>
          <w:rFonts w:asciiTheme="majorHAnsi" w:hAnsiTheme="majorHAnsi"/>
          <w:lang w:val="mk-MK"/>
        </w:rPr>
        <w:t xml:space="preserve"> одржана на ден</w:t>
      </w:r>
      <w:r w:rsidR="006D1A82">
        <w:rPr>
          <w:rFonts w:asciiTheme="majorHAnsi" w:hAnsiTheme="majorHAnsi"/>
        </w:rPr>
        <w:t xml:space="preserve"> </w:t>
      </w:r>
      <w:r w:rsidR="00D90E57">
        <w:rPr>
          <w:rFonts w:asciiTheme="majorHAnsi" w:hAnsiTheme="majorHAnsi"/>
          <w:lang w:val="mk-MK"/>
        </w:rPr>
        <w:t>14</w:t>
      </w:r>
      <w:r w:rsidR="00DF4080">
        <w:rPr>
          <w:rFonts w:asciiTheme="majorHAnsi" w:hAnsiTheme="majorHAnsi"/>
        </w:rPr>
        <w:t>.03.</w:t>
      </w:r>
      <w:r w:rsidR="00836206">
        <w:rPr>
          <w:rFonts w:asciiTheme="majorHAnsi" w:hAnsiTheme="majorHAnsi"/>
          <w:lang w:val="mk-MK"/>
        </w:rPr>
        <w:t>2020</w:t>
      </w:r>
      <w:r w:rsidRPr="00E92BE6">
        <w:rPr>
          <w:rFonts w:asciiTheme="majorHAnsi" w:hAnsiTheme="majorHAnsi"/>
          <w:lang w:val="mk-MK"/>
        </w:rPr>
        <w:t xml:space="preserve"> година</w:t>
      </w:r>
      <w:r w:rsidR="00E92BE6" w:rsidRPr="00E92BE6">
        <w:rPr>
          <w:rFonts w:asciiTheme="majorHAnsi" w:hAnsiTheme="majorHAnsi"/>
          <w:lang w:val="mk-MK"/>
        </w:rPr>
        <w:t>,</w:t>
      </w:r>
      <w:r w:rsidRPr="00E92BE6">
        <w:rPr>
          <w:rFonts w:asciiTheme="majorHAnsi" w:hAnsiTheme="majorHAnsi"/>
          <w:lang w:val="mk-MK"/>
        </w:rPr>
        <w:t xml:space="preserve"> ја донесе следната:</w:t>
      </w:r>
    </w:p>
    <w:p w:rsidR="00935016" w:rsidRPr="00E92BE6" w:rsidRDefault="00935016" w:rsidP="00935016">
      <w:pPr>
        <w:ind w:left="-851" w:firstLine="425"/>
        <w:jc w:val="both"/>
        <w:rPr>
          <w:rFonts w:asciiTheme="majorHAnsi" w:hAnsiTheme="majorHAnsi"/>
          <w:lang w:val="mk-MK"/>
        </w:rPr>
      </w:pPr>
    </w:p>
    <w:p w:rsidR="00EB3781" w:rsidRPr="00E92BE6" w:rsidRDefault="00EB3781" w:rsidP="00935016">
      <w:pPr>
        <w:ind w:left="-851" w:firstLine="425"/>
        <w:jc w:val="both"/>
        <w:rPr>
          <w:rFonts w:asciiTheme="majorHAnsi" w:hAnsiTheme="majorHAnsi"/>
          <w:lang w:val="mk-MK"/>
        </w:rPr>
      </w:pPr>
    </w:p>
    <w:p w:rsidR="00EB3781" w:rsidRPr="00E92BE6" w:rsidRDefault="00EB3781" w:rsidP="00EB3781">
      <w:pPr>
        <w:ind w:left="-851" w:firstLine="425"/>
        <w:jc w:val="center"/>
        <w:rPr>
          <w:rFonts w:asciiTheme="majorHAnsi" w:hAnsiTheme="majorHAnsi"/>
          <w:b/>
          <w:lang w:val="mk-MK"/>
        </w:rPr>
      </w:pPr>
      <w:r w:rsidRPr="00E92BE6">
        <w:rPr>
          <w:rFonts w:asciiTheme="majorHAnsi" w:hAnsiTheme="majorHAnsi"/>
          <w:b/>
          <w:lang w:val="mk-MK"/>
        </w:rPr>
        <w:t xml:space="preserve">               </w:t>
      </w:r>
    </w:p>
    <w:p w:rsidR="00FC5E6C" w:rsidRDefault="00D90E57" w:rsidP="00FC5E6C">
      <w:pPr>
        <w:ind w:left="-851" w:right="-897" w:firstLine="425"/>
        <w:jc w:val="center"/>
        <w:rPr>
          <w:rFonts w:asciiTheme="majorHAnsi" w:hAnsiTheme="majorHAnsi"/>
          <w:b/>
          <w:lang w:val="mk-MK"/>
        </w:rPr>
      </w:pPr>
      <w:r>
        <w:rPr>
          <w:rFonts w:asciiTheme="majorHAnsi" w:hAnsiTheme="majorHAnsi"/>
          <w:b/>
          <w:lang w:val="mk-MK"/>
        </w:rPr>
        <w:t xml:space="preserve">ПРЕДЛОГ - </w:t>
      </w:r>
      <w:r w:rsidR="00DD4C3B" w:rsidRPr="00E92BE6">
        <w:rPr>
          <w:rFonts w:asciiTheme="majorHAnsi" w:hAnsiTheme="majorHAnsi"/>
          <w:b/>
          <w:lang w:val="mk-MK"/>
        </w:rPr>
        <w:t>О</w:t>
      </w:r>
      <w:r w:rsidR="00935016" w:rsidRPr="00E92BE6">
        <w:rPr>
          <w:rFonts w:asciiTheme="majorHAnsi" w:hAnsiTheme="majorHAnsi"/>
          <w:b/>
          <w:lang w:val="mk-MK"/>
        </w:rPr>
        <w:t xml:space="preserve"> Д Л У К А</w:t>
      </w:r>
    </w:p>
    <w:p w:rsidR="00935016" w:rsidRPr="00E92BE6" w:rsidRDefault="006D1A82" w:rsidP="00FC5E6C">
      <w:pPr>
        <w:ind w:left="-851" w:right="-897" w:firstLine="425"/>
        <w:jc w:val="center"/>
        <w:rPr>
          <w:rFonts w:asciiTheme="majorHAnsi" w:hAnsiTheme="majorHAnsi"/>
          <w:b/>
          <w:lang w:val="mk-MK"/>
        </w:rPr>
      </w:pPr>
      <w:r>
        <w:rPr>
          <w:rFonts w:asciiTheme="majorHAnsi" w:hAnsiTheme="majorHAnsi"/>
          <w:b/>
          <w:lang w:val="mk-MK"/>
        </w:rPr>
        <w:t>за</w:t>
      </w:r>
      <w:r w:rsidR="0032515F">
        <w:rPr>
          <w:rFonts w:asciiTheme="majorHAnsi" w:hAnsiTheme="majorHAnsi"/>
          <w:b/>
          <w:lang w:val="mk-MK"/>
        </w:rPr>
        <w:t xml:space="preserve"> </w:t>
      </w:r>
      <w:r w:rsidR="00935016" w:rsidRPr="00E92BE6">
        <w:rPr>
          <w:rFonts w:asciiTheme="majorHAnsi" w:hAnsiTheme="majorHAnsi"/>
          <w:b/>
          <w:lang w:val="mk-MK"/>
        </w:rPr>
        <w:t xml:space="preserve">усвојување на Годишниот финансиски извештај на ЈОУДДГ </w:t>
      </w:r>
      <w:r w:rsidR="00D90E57">
        <w:rPr>
          <w:rFonts w:asciiTheme="majorHAnsi" w:hAnsiTheme="majorHAnsi"/>
          <w:b/>
          <w:lang w:val="mk-MK"/>
        </w:rPr>
        <w:t>„Планински цвет„ Вевчани за 2021</w:t>
      </w:r>
      <w:r w:rsidR="00935016" w:rsidRPr="00E92BE6">
        <w:rPr>
          <w:rFonts w:asciiTheme="majorHAnsi" w:hAnsiTheme="majorHAnsi"/>
          <w:b/>
          <w:lang w:val="mk-MK"/>
        </w:rPr>
        <w:t xml:space="preserve"> година</w:t>
      </w:r>
    </w:p>
    <w:p w:rsidR="00935016" w:rsidRPr="00E92BE6" w:rsidRDefault="00935016" w:rsidP="00935016">
      <w:pPr>
        <w:ind w:left="-851" w:right="-897" w:firstLine="425"/>
        <w:jc w:val="center"/>
        <w:rPr>
          <w:rFonts w:asciiTheme="majorHAnsi" w:hAnsiTheme="majorHAnsi"/>
          <w:b/>
          <w:i/>
          <w:lang w:val="mk-MK"/>
        </w:rPr>
      </w:pPr>
    </w:p>
    <w:p w:rsidR="00935016" w:rsidRPr="00E92BE6" w:rsidRDefault="00935016" w:rsidP="00935016">
      <w:pPr>
        <w:ind w:left="-851" w:right="-897" w:firstLine="425"/>
        <w:jc w:val="center"/>
        <w:rPr>
          <w:rFonts w:asciiTheme="majorHAnsi" w:hAnsiTheme="majorHAnsi"/>
          <w:b/>
          <w:i/>
          <w:lang w:val="mk-MK"/>
        </w:rPr>
      </w:pPr>
    </w:p>
    <w:p w:rsidR="00EB3781" w:rsidRPr="00E92BE6" w:rsidRDefault="00EB3781" w:rsidP="00935016">
      <w:pPr>
        <w:ind w:left="-851" w:right="-897" w:firstLine="425"/>
        <w:jc w:val="center"/>
        <w:rPr>
          <w:rFonts w:asciiTheme="majorHAnsi" w:hAnsiTheme="majorHAnsi"/>
          <w:b/>
          <w:i/>
          <w:lang w:val="mk-MK"/>
        </w:rPr>
      </w:pPr>
    </w:p>
    <w:p w:rsidR="00935016" w:rsidRPr="00E92BE6" w:rsidRDefault="00935016" w:rsidP="00935016">
      <w:pPr>
        <w:ind w:left="-851" w:right="-897" w:firstLine="425"/>
        <w:jc w:val="center"/>
        <w:rPr>
          <w:rFonts w:asciiTheme="majorHAnsi" w:hAnsiTheme="majorHAnsi"/>
          <w:b/>
          <w:lang w:val="mk-MK"/>
        </w:rPr>
      </w:pPr>
      <w:r w:rsidRPr="00E92BE6">
        <w:rPr>
          <w:rFonts w:asciiTheme="majorHAnsi" w:hAnsiTheme="majorHAnsi"/>
          <w:b/>
          <w:lang w:val="mk-MK"/>
        </w:rPr>
        <w:t>Член 1</w:t>
      </w:r>
    </w:p>
    <w:p w:rsidR="00EB3781" w:rsidRPr="00E92BE6" w:rsidRDefault="00EB3781" w:rsidP="00935016">
      <w:pPr>
        <w:ind w:left="-851" w:right="-897" w:firstLine="425"/>
        <w:jc w:val="center"/>
        <w:rPr>
          <w:rFonts w:asciiTheme="majorHAnsi" w:hAnsiTheme="majorHAnsi"/>
          <w:b/>
          <w:lang w:val="mk-MK"/>
        </w:rPr>
      </w:pPr>
    </w:p>
    <w:p w:rsidR="00935016" w:rsidRPr="00E92BE6" w:rsidRDefault="00935016" w:rsidP="00935016">
      <w:pPr>
        <w:ind w:left="-851" w:right="-897" w:firstLine="425"/>
        <w:jc w:val="center"/>
        <w:rPr>
          <w:rFonts w:asciiTheme="majorHAnsi" w:hAnsiTheme="majorHAnsi"/>
          <w:lang w:val="mk-MK"/>
        </w:rPr>
      </w:pPr>
    </w:p>
    <w:p w:rsidR="00935016" w:rsidRPr="00E92BE6" w:rsidRDefault="006D1A82" w:rsidP="00935016">
      <w:pPr>
        <w:ind w:firstLine="720"/>
        <w:jc w:val="both"/>
        <w:rPr>
          <w:rFonts w:asciiTheme="majorHAnsi" w:hAnsiTheme="majorHAnsi"/>
          <w:lang w:val="mk-MK"/>
        </w:rPr>
      </w:pPr>
      <w:r>
        <w:rPr>
          <w:rFonts w:asciiTheme="majorHAnsi" w:hAnsiTheme="majorHAnsi"/>
          <w:lang w:val="mk-MK"/>
        </w:rPr>
        <w:t>СЕ УСВОЈУВА</w:t>
      </w:r>
      <w:r w:rsidR="00935016" w:rsidRPr="00E92BE6">
        <w:rPr>
          <w:rFonts w:asciiTheme="majorHAnsi" w:hAnsiTheme="majorHAnsi"/>
          <w:lang w:val="mk-MK"/>
        </w:rPr>
        <w:t xml:space="preserve"> Годишниот финансиски извештај на ЈОУДДГ </w:t>
      </w:r>
      <w:r w:rsidR="00D90E57">
        <w:rPr>
          <w:rFonts w:asciiTheme="majorHAnsi" w:hAnsiTheme="majorHAnsi"/>
          <w:lang w:val="mk-MK"/>
        </w:rPr>
        <w:t>„Планински цвет„ Вевчани за 2021</w:t>
      </w:r>
      <w:r w:rsidR="00935016" w:rsidRPr="00E92BE6">
        <w:rPr>
          <w:rFonts w:asciiTheme="majorHAnsi" w:hAnsiTheme="majorHAnsi"/>
          <w:lang w:val="mk-MK"/>
        </w:rPr>
        <w:t xml:space="preserve"> година.</w:t>
      </w:r>
    </w:p>
    <w:p w:rsidR="00935016" w:rsidRPr="00E92BE6" w:rsidRDefault="00935016" w:rsidP="00935016">
      <w:pPr>
        <w:jc w:val="both"/>
        <w:rPr>
          <w:rFonts w:asciiTheme="majorHAnsi" w:hAnsiTheme="majorHAnsi"/>
          <w:lang w:val="mk-MK"/>
        </w:rPr>
      </w:pPr>
    </w:p>
    <w:p w:rsidR="00935016" w:rsidRPr="00E92BE6" w:rsidRDefault="00935016" w:rsidP="00935016">
      <w:pPr>
        <w:ind w:left="-851" w:right="-897" w:firstLine="425"/>
        <w:jc w:val="center"/>
        <w:rPr>
          <w:rFonts w:asciiTheme="majorHAnsi" w:hAnsiTheme="majorHAnsi"/>
          <w:b/>
          <w:lang w:val="mk-MK"/>
        </w:rPr>
      </w:pPr>
      <w:r w:rsidRPr="00E92BE6">
        <w:rPr>
          <w:rFonts w:asciiTheme="majorHAnsi" w:hAnsiTheme="majorHAnsi"/>
          <w:b/>
          <w:lang w:val="mk-MK"/>
        </w:rPr>
        <w:t>Член 2</w:t>
      </w:r>
    </w:p>
    <w:p w:rsidR="00EB3781" w:rsidRPr="00E92BE6" w:rsidRDefault="00EB3781" w:rsidP="00935016">
      <w:pPr>
        <w:ind w:left="-851" w:right="-897" w:firstLine="425"/>
        <w:jc w:val="center"/>
        <w:rPr>
          <w:rFonts w:asciiTheme="majorHAnsi" w:hAnsiTheme="majorHAnsi"/>
          <w:b/>
          <w:lang w:val="mk-MK"/>
        </w:rPr>
      </w:pPr>
    </w:p>
    <w:p w:rsidR="00935016" w:rsidRPr="00E92BE6" w:rsidRDefault="00935016" w:rsidP="00935016">
      <w:pPr>
        <w:ind w:left="-851" w:right="-897" w:firstLine="425"/>
        <w:jc w:val="center"/>
        <w:rPr>
          <w:rFonts w:asciiTheme="majorHAnsi" w:hAnsiTheme="majorHAnsi"/>
          <w:lang w:val="mk-MK"/>
        </w:rPr>
      </w:pPr>
    </w:p>
    <w:p w:rsidR="00935016" w:rsidRPr="00E92BE6" w:rsidRDefault="00935016" w:rsidP="00935016">
      <w:pPr>
        <w:ind w:firstLine="720"/>
        <w:jc w:val="both"/>
        <w:rPr>
          <w:rFonts w:asciiTheme="majorHAnsi" w:hAnsiTheme="majorHAnsi"/>
          <w:lang w:val="mk-MK"/>
        </w:rPr>
      </w:pPr>
      <w:r w:rsidRPr="00E92BE6">
        <w:rPr>
          <w:rFonts w:asciiTheme="majorHAnsi" w:hAnsiTheme="majorHAnsi"/>
          <w:lang w:val="mk-MK"/>
        </w:rPr>
        <w:t xml:space="preserve">Составен дел на оваа Одлука е Годишниот финансиски извештај на ЈОУДДГ </w:t>
      </w:r>
      <w:r w:rsidR="00D90E57">
        <w:rPr>
          <w:rFonts w:asciiTheme="majorHAnsi" w:hAnsiTheme="majorHAnsi"/>
          <w:lang w:val="mk-MK"/>
        </w:rPr>
        <w:t>„Планински цвет„ Вевчани за 2021</w:t>
      </w:r>
      <w:r w:rsidR="00DD4C3B" w:rsidRPr="00E92BE6">
        <w:rPr>
          <w:rFonts w:asciiTheme="majorHAnsi" w:hAnsiTheme="majorHAnsi"/>
          <w:lang w:val="mk-MK"/>
        </w:rPr>
        <w:t xml:space="preserve"> година.</w:t>
      </w:r>
    </w:p>
    <w:p w:rsidR="00935016" w:rsidRPr="00E92BE6" w:rsidRDefault="00935016" w:rsidP="00935016">
      <w:pPr>
        <w:jc w:val="both"/>
        <w:rPr>
          <w:rFonts w:asciiTheme="majorHAnsi" w:hAnsiTheme="majorHAnsi"/>
          <w:lang w:val="mk-MK"/>
        </w:rPr>
      </w:pPr>
    </w:p>
    <w:p w:rsidR="00EB3781" w:rsidRPr="00E92BE6" w:rsidRDefault="00EB3781" w:rsidP="00935016">
      <w:pPr>
        <w:jc w:val="both"/>
        <w:rPr>
          <w:rFonts w:asciiTheme="majorHAnsi" w:hAnsiTheme="majorHAnsi"/>
          <w:lang w:val="mk-MK"/>
        </w:rPr>
      </w:pPr>
    </w:p>
    <w:p w:rsidR="00935016" w:rsidRPr="00E92BE6" w:rsidRDefault="00935016" w:rsidP="00935016">
      <w:pPr>
        <w:ind w:left="-851" w:right="-897" w:firstLine="425"/>
        <w:jc w:val="center"/>
        <w:rPr>
          <w:rFonts w:asciiTheme="majorHAnsi" w:hAnsiTheme="majorHAnsi"/>
          <w:b/>
          <w:lang w:val="mk-MK"/>
        </w:rPr>
      </w:pPr>
      <w:r w:rsidRPr="00E92BE6">
        <w:rPr>
          <w:rFonts w:asciiTheme="majorHAnsi" w:hAnsiTheme="majorHAnsi"/>
          <w:b/>
          <w:lang w:val="mk-MK"/>
        </w:rPr>
        <w:t>Член 3</w:t>
      </w:r>
    </w:p>
    <w:p w:rsidR="00EB3781" w:rsidRPr="00E92BE6" w:rsidRDefault="00EB3781" w:rsidP="00935016">
      <w:pPr>
        <w:ind w:left="-851" w:right="-897" w:firstLine="425"/>
        <w:jc w:val="center"/>
        <w:rPr>
          <w:rFonts w:asciiTheme="majorHAnsi" w:hAnsiTheme="majorHAnsi"/>
          <w:b/>
          <w:lang w:val="mk-MK"/>
        </w:rPr>
      </w:pPr>
    </w:p>
    <w:p w:rsidR="00935016" w:rsidRPr="00E92BE6" w:rsidRDefault="00935016" w:rsidP="00935016">
      <w:pPr>
        <w:ind w:left="-851" w:right="-897" w:firstLine="425"/>
        <w:jc w:val="center"/>
        <w:rPr>
          <w:rFonts w:asciiTheme="majorHAnsi" w:hAnsiTheme="majorHAnsi"/>
          <w:lang w:val="mk-MK"/>
        </w:rPr>
      </w:pPr>
    </w:p>
    <w:p w:rsidR="00EB3781" w:rsidRPr="00E92BE6" w:rsidRDefault="00EB3781" w:rsidP="00EB3781">
      <w:pPr>
        <w:autoSpaceDE w:val="0"/>
        <w:autoSpaceDN w:val="0"/>
        <w:adjustRightInd w:val="0"/>
        <w:ind w:firstLine="720"/>
        <w:jc w:val="both"/>
        <w:rPr>
          <w:rFonts w:asciiTheme="majorHAnsi" w:hAnsiTheme="majorHAnsi" w:cs="Calibri"/>
          <w:lang w:val="mk-MK"/>
        </w:rPr>
      </w:pPr>
      <w:proofErr w:type="spellStart"/>
      <w:proofErr w:type="gramStart"/>
      <w:r w:rsidRPr="00E92BE6">
        <w:rPr>
          <w:rFonts w:asciiTheme="majorHAnsi" w:hAnsiTheme="majorHAnsi" w:cs="Calibri"/>
        </w:rPr>
        <w:t>Оваа</w:t>
      </w:r>
      <w:proofErr w:type="spellEnd"/>
      <w:r w:rsidRPr="00E92BE6">
        <w:rPr>
          <w:rFonts w:asciiTheme="majorHAnsi" w:hAnsiTheme="majorHAnsi" w:cs="Calibri"/>
        </w:rPr>
        <w:t xml:space="preserve"> </w:t>
      </w:r>
      <w:proofErr w:type="spellStart"/>
      <w:r w:rsidRPr="00E92BE6">
        <w:rPr>
          <w:rFonts w:asciiTheme="majorHAnsi" w:hAnsiTheme="majorHAnsi" w:cs="Calibri"/>
        </w:rPr>
        <w:t>Одлука</w:t>
      </w:r>
      <w:proofErr w:type="spellEnd"/>
      <w:r w:rsidRPr="00E92BE6">
        <w:rPr>
          <w:rFonts w:asciiTheme="majorHAnsi" w:hAnsiTheme="majorHAnsi" w:cs="Calibri"/>
        </w:rPr>
        <w:t xml:space="preserve"> </w:t>
      </w:r>
      <w:proofErr w:type="spellStart"/>
      <w:r w:rsidRPr="00E92BE6">
        <w:rPr>
          <w:rFonts w:asciiTheme="majorHAnsi" w:hAnsiTheme="majorHAnsi" w:cs="Calibri"/>
        </w:rPr>
        <w:t>влегува</w:t>
      </w:r>
      <w:proofErr w:type="spellEnd"/>
      <w:r w:rsidRPr="00E92BE6">
        <w:rPr>
          <w:rFonts w:asciiTheme="majorHAnsi" w:hAnsiTheme="majorHAnsi" w:cs="Calibri"/>
        </w:rPr>
        <w:t xml:space="preserve"> </w:t>
      </w:r>
      <w:proofErr w:type="spellStart"/>
      <w:r w:rsidRPr="00E92BE6">
        <w:rPr>
          <w:rFonts w:asciiTheme="majorHAnsi" w:hAnsiTheme="majorHAnsi" w:cs="Calibri"/>
        </w:rPr>
        <w:t>во</w:t>
      </w:r>
      <w:proofErr w:type="spellEnd"/>
      <w:r w:rsidRPr="00E92BE6">
        <w:rPr>
          <w:rFonts w:asciiTheme="majorHAnsi" w:hAnsiTheme="majorHAnsi" w:cs="Calibri"/>
        </w:rPr>
        <w:t xml:space="preserve"> </w:t>
      </w:r>
      <w:proofErr w:type="spellStart"/>
      <w:r w:rsidRPr="00E92BE6">
        <w:rPr>
          <w:rFonts w:asciiTheme="majorHAnsi" w:hAnsiTheme="majorHAnsi" w:cs="Calibri"/>
        </w:rPr>
        <w:t>сила</w:t>
      </w:r>
      <w:proofErr w:type="spellEnd"/>
      <w:r w:rsidRPr="00E92BE6">
        <w:rPr>
          <w:rFonts w:asciiTheme="majorHAnsi" w:hAnsiTheme="majorHAnsi" w:cs="Calibri"/>
        </w:rPr>
        <w:t xml:space="preserve"> </w:t>
      </w:r>
      <w:proofErr w:type="spellStart"/>
      <w:r w:rsidRPr="00E92BE6">
        <w:rPr>
          <w:rFonts w:asciiTheme="majorHAnsi" w:hAnsiTheme="majorHAnsi" w:cs="Calibri"/>
        </w:rPr>
        <w:t>наредниот</w:t>
      </w:r>
      <w:proofErr w:type="spellEnd"/>
      <w:r w:rsidRPr="00E92BE6">
        <w:rPr>
          <w:rFonts w:asciiTheme="majorHAnsi" w:hAnsiTheme="majorHAnsi" w:cs="Calibri"/>
        </w:rPr>
        <w:t xml:space="preserve"> </w:t>
      </w:r>
      <w:proofErr w:type="spellStart"/>
      <w:r w:rsidRPr="00E92BE6">
        <w:rPr>
          <w:rFonts w:asciiTheme="majorHAnsi" w:hAnsiTheme="majorHAnsi" w:cs="Calibri"/>
        </w:rPr>
        <w:t>ден</w:t>
      </w:r>
      <w:proofErr w:type="spellEnd"/>
      <w:r w:rsidRPr="00E92BE6">
        <w:rPr>
          <w:rFonts w:asciiTheme="majorHAnsi" w:hAnsiTheme="majorHAnsi" w:cs="Calibri"/>
        </w:rPr>
        <w:t xml:space="preserve"> </w:t>
      </w:r>
      <w:proofErr w:type="spellStart"/>
      <w:r w:rsidRPr="00E92BE6">
        <w:rPr>
          <w:rFonts w:asciiTheme="majorHAnsi" w:hAnsiTheme="majorHAnsi" w:cs="Calibri"/>
        </w:rPr>
        <w:t>од</w:t>
      </w:r>
      <w:proofErr w:type="spellEnd"/>
      <w:r w:rsidRPr="00E92BE6">
        <w:rPr>
          <w:rFonts w:asciiTheme="majorHAnsi" w:hAnsiTheme="majorHAnsi" w:cs="Calibri"/>
        </w:rPr>
        <w:t xml:space="preserve"> </w:t>
      </w:r>
      <w:proofErr w:type="spellStart"/>
      <w:r w:rsidRPr="00E92BE6">
        <w:rPr>
          <w:rFonts w:asciiTheme="majorHAnsi" w:hAnsiTheme="majorHAnsi" w:cs="Calibri"/>
        </w:rPr>
        <w:t>денот</w:t>
      </w:r>
      <w:proofErr w:type="spellEnd"/>
      <w:r w:rsidRPr="00E92BE6">
        <w:rPr>
          <w:rFonts w:asciiTheme="majorHAnsi" w:hAnsiTheme="majorHAnsi" w:cs="Calibri"/>
        </w:rPr>
        <w:t xml:space="preserve"> </w:t>
      </w:r>
      <w:proofErr w:type="spellStart"/>
      <w:r w:rsidRPr="00E92BE6">
        <w:rPr>
          <w:rFonts w:asciiTheme="majorHAnsi" w:hAnsiTheme="majorHAnsi" w:cs="Calibri"/>
        </w:rPr>
        <w:t>на</w:t>
      </w:r>
      <w:proofErr w:type="spellEnd"/>
      <w:r w:rsidRPr="00E92BE6">
        <w:rPr>
          <w:rFonts w:asciiTheme="majorHAnsi" w:hAnsiTheme="majorHAnsi" w:cs="Calibri"/>
        </w:rPr>
        <w:t xml:space="preserve"> </w:t>
      </w:r>
      <w:proofErr w:type="spellStart"/>
      <w:r w:rsidRPr="00E92BE6">
        <w:rPr>
          <w:rFonts w:asciiTheme="majorHAnsi" w:hAnsiTheme="majorHAnsi" w:cs="Calibri"/>
        </w:rPr>
        <w:t>објавувањето</w:t>
      </w:r>
      <w:proofErr w:type="spellEnd"/>
      <w:r w:rsidRPr="00E92BE6">
        <w:rPr>
          <w:rFonts w:asciiTheme="majorHAnsi" w:hAnsiTheme="majorHAnsi" w:cs="Calibri"/>
        </w:rPr>
        <w:t xml:space="preserve"> </w:t>
      </w:r>
      <w:proofErr w:type="spellStart"/>
      <w:r w:rsidRPr="00E92BE6">
        <w:rPr>
          <w:rFonts w:asciiTheme="majorHAnsi" w:hAnsiTheme="majorHAnsi" w:cs="Calibri"/>
        </w:rPr>
        <w:t>во</w:t>
      </w:r>
      <w:proofErr w:type="spellEnd"/>
      <w:r w:rsidRPr="00E92BE6">
        <w:rPr>
          <w:rFonts w:asciiTheme="majorHAnsi" w:hAnsiTheme="majorHAnsi" w:cs="Calibri"/>
          <w:lang w:val="mk-MK"/>
        </w:rPr>
        <w:t xml:space="preserve"> </w:t>
      </w:r>
      <w:r w:rsidRPr="00E92BE6">
        <w:rPr>
          <w:rFonts w:asciiTheme="majorHAnsi" w:hAnsiTheme="majorHAnsi" w:cs="Calibri"/>
        </w:rPr>
        <w:t>„</w:t>
      </w:r>
      <w:proofErr w:type="spellStart"/>
      <w:r w:rsidRPr="00E92BE6">
        <w:rPr>
          <w:rFonts w:asciiTheme="majorHAnsi" w:hAnsiTheme="majorHAnsi" w:cs="Calibri"/>
        </w:rPr>
        <w:t>Службен</w:t>
      </w:r>
      <w:proofErr w:type="spellEnd"/>
      <w:r w:rsidRPr="00E92BE6">
        <w:rPr>
          <w:rFonts w:asciiTheme="majorHAnsi" w:hAnsiTheme="majorHAnsi" w:cs="Calibri"/>
        </w:rPr>
        <w:t xml:space="preserve"> </w:t>
      </w:r>
      <w:proofErr w:type="spellStart"/>
      <w:r w:rsidRPr="00E92BE6">
        <w:rPr>
          <w:rFonts w:asciiTheme="majorHAnsi" w:hAnsiTheme="majorHAnsi" w:cs="Calibri"/>
        </w:rPr>
        <w:t>гласник</w:t>
      </w:r>
      <w:proofErr w:type="spellEnd"/>
      <w:r w:rsidRPr="00E92BE6">
        <w:rPr>
          <w:rFonts w:asciiTheme="majorHAnsi" w:hAnsiTheme="majorHAnsi" w:cs="Calibri"/>
        </w:rPr>
        <w:t xml:space="preserve"> </w:t>
      </w:r>
      <w:proofErr w:type="spellStart"/>
      <w:r w:rsidRPr="00E92BE6">
        <w:rPr>
          <w:rFonts w:asciiTheme="majorHAnsi" w:hAnsiTheme="majorHAnsi" w:cs="Calibri"/>
        </w:rPr>
        <w:t>на</w:t>
      </w:r>
      <w:proofErr w:type="spellEnd"/>
      <w:r w:rsidRPr="00E92BE6">
        <w:rPr>
          <w:rFonts w:asciiTheme="majorHAnsi" w:hAnsiTheme="majorHAnsi" w:cs="Calibri"/>
        </w:rPr>
        <w:t xml:space="preserve"> </w:t>
      </w:r>
      <w:proofErr w:type="spellStart"/>
      <w:r w:rsidRPr="00E92BE6">
        <w:rPr>
          <w:rFonts w:asciiTheme="majorHAnsi" w:hAnsiTheme="majorHAnsi" w:cs="Calibri"/>
        </w:rPr>
        <w:t>Општина</w:t>
      </w:r>
      <w:proofErr w:type="spellEnd"/>
      <w:r w:rsidRPr="00E92BE6">
        <w:rPr>
          <w:rFonts w:asciiTheme="majorHAnsi" w:hAnsiTheme="majorHAnsi" w:cs="Calibri"/>
        </w:rPr>
        <w:t xml:space="preserve"> </w:t>
      </w:r>
      <w:r w:rsidRPr="00E92BE6">
        <w:rPr>
          <w:rFonts w:asciiTheme="majorHAnsi" w:hAnsiTheme="majorHAnsi" w:cs="Calibri"/>
          <w:lang w:val="mk-MK"/>
        </w:rPr>
        <w:t>Вевчани</w:t>
      </w:r>
      <w:r w:rsidRPr="00E92BE6">
        <w:rPr>
          <w:rFonts w:asciiTheme="majorHAnsi" w:hAnsiTheme="majorHAnsi" w:cs="Calibri"/>
        </w:rPr>
        <w:t>“.</w:t>
      </w:r>
      <w:proofErr w:type="gramEnd"/>
    </w:p>
    <w:p w:rsidR="00594D56" w:rsidRPr="00E92BE6" w:rsidRDefault="00594D56">
      <w:pPr>
        <w:rPr>
          <w:rFonts w:asciiTheme="majorHAnsi" w:hAnsiTheme="majorHAnsi"/>
          <w:lang w:val="mk-MK"/>
        </w:rPr>
      </w:pPr>
    </w:p>
    <w:p w:rsidR="00935016" w:rsidRPr="00E92BE6" w:rsidRDefault="00935016">
      <w:pPr>
        <w:rPr>
          <w:rFonts w:asciiTheme="majorHAnsi" w:hAnsiTheme="majorHAnsi"/>
          <w:lang w:val="mk-MK"/>
        </w:rPr>
      </w:pPr>
    </w:p>
    <w:p w:rsidR="00935016" w:rsidRPr="00E92BE6" w:rsidRDefault="00935016">
      <w:pPr>
        <w:rPr>
          <w:rFonts w:asciiTheme="majorHAnsi" w:hAnsiTheme="majorHAnsi"/>
          <w:lang w:val="mk-MK"/>
        </w:rPr>
      </w:pPr>
    </w:p>
    <w:p w:rsidR="00935016" w:rsidRPr="00E92BE6" w:rsidRDefault="00935016">
      <w:pPr>
        <w:rPr>
          <w:rFonts w:asciiTheme="majorHAnsi" w:hAnsiTheme="majorHAnsi"/>
          <w:lang w:val="mk-MK"/>
        </w:rPr>
      </w:pPr>
    </w:p>
    <w:p w:rsidR="00935016" w:rsidRPr="00E92BE6" w:rsidRDefault="00935016">
      <w:pPr>
        <w:rPr>
          <w:rFonts w:asciiTheme="majorHAnsi" w:hAnsiTheme="majorHAnsi"/>
          <w:lang w:val="mk-MK"/>
        </w:rPr>
      </w:pPr>
    </w:p>
    <w:p w:rsidR="00935016" w:rsidRPr="00E92BE6" w:rsidRDefault="00935016">
      <w:pPr>
        <w:rPr>
          <w:rFonts w:asciiTheme="majorHAnsi" w:hAnsiTheme="majorHAnsi"/>
          <w:lang w:val="mk-MK"/>
        </w:rPr>
      </w:pPr>
    </w:p>
    <w:p w:rsidR="00935016" w:rsidRPr="00E92BE6" w:rsidRDefault="00935016">
      <w:pPr>
        <w:rPr>
          <w:rFonts w:asciiTheme="majorHAnsi" w:hAnsiTheme="majorHAnsi"/>
          <w:lang w:val="mk-MK"/>
        </w:rPr>
      </w:pPr>
    </w:p>
    <w:p w:rsidR="00935016" w:rsidRPr="00E92BE6" w:rsidRDefault="00935016" w:rsidP="00935016">
      <w:pPr>
        <w:jc w:val="right"/>
        <w:rPr>
          <w:rFonts w:asciiTheme="majorHAnsi" w:hAnsiTheme="majorHAnsi"/>
          <w:b/>
          <w:lang w:val="mk-MK"/>
        </w:rPr>
      </w:pPr>
      <w:r w:rsidRPr="00E92BE6">
        <w:rPr>
          <w:rFonts w:asciiTheme="majorHAnsi" w:hAnsiTheme="majorHAnsi"/>
          <w:b/>
          <w:lang w:val="mk-MK"/>
        </w:rPr>
        <w:t>СОВЕТ НА ОПШТИНА ВЕВЧАНИ</w:t>
      </w:r>
    </w:p>
    <w:p w:rsidR="00935016" w:rsidRPr="00E92BE6" w:rsidRDefault="00DF4080" w:rsidP="00935016">
      <w:pPr>
        <w:ind w:left="5040" w:firstLine="720"/>
        <w:jc w:val="center"/>
        <w:rPr>
          <w:rFonts w:asciiTheme="majorHAnsi" w:hAnsiTheme="majorHAnsi"/>
          <w:b/>
          <w:lang w:val="mk-MK"/>
        </w:rPr>
      </w:pPr>
      <w:r>
        <w:rPr>
          <w:rFonts w:asciiTheme="majorHAnsi" w:hAnsiTheme="majorHAnsi"/>
          <w:b/>
          <w:lang w:val="mk-MK"/>
        </w:rPr>
        <w:t xml:space="preserve"> </w:t>
      </w:r>
      <w:r w:rsidR="00935016" w:rsidRPr="00E92BE6">
        <w:rPr>
          <w:rFonts w:asciiTheme="majorHAnsi" w:hAnsiTheme="majorHAnsi"/>
          <w:b/>
          <w:lang w:val="mk-MK"/>
        </w:rPr>
        <w:t>Претседател,</w:t>
      </w:r>
    </w:p>
    <w:p w:rsidR="00935016" w:rsidRPr="00935016" w:rsidRDefault="00935016" w:rsidP="00935016">
      <w:pPr>
        <w:ind w:left="3600" w:firstLine="720"/>
        <w:jc w:val="center"/>
        <w:rPr>
          <w:rFonts w:ascii="Arial Narrow" w:hAnsi="Arial Narrow"/>
          <w:b/>
          <w:lang w:val="mk-MK"/>
        </w:rPr>
      </w:pPr>
      <w:r w:rsidRPr="00E92BE6">
        <w:rPr>
          <w:rFonts w:asciiTheme="majorHAnsi" w:hAnsiTheme="majorHAnsi"/>
          <w:b/>
          <w:lang w:val="mk-MK"/>
        </w:rPr>
        <w:t xml:space="preserve">  </w:t>
      </w:r>
      <w:r w:rsidR="00DF4080">
        <w:rPr>
          <w:rFonts w:asciiTheme="majorHAnsi" w:hAnsiTheme="majorHAnsi"/>
          <w:b/>
          <w:lang w:val="mk-MK"/>
        </w:rPr>
        <w:t xml:space="preserve">                      </w:t>
      </w:r>
      <w:r w:rsidR="00E92BE6">
        <w:rPr>
          <w:rFonts w:asciiTheme="majorHAnsi" w:hAnsiTheme="majorHAnsi"/>
          <w:b/>
          <w:lang w:val="mk-MK"/>
        </w:rPr>
        <w:t>Душко Ѓурчески</w:t>
      </w:r>
    </w:p>
    <w:sectPr w:rsidR="00935016" w:rsidRPr="00935016" w:rsidSect="00594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16"/>
    <w:rsid w:val="00265905"/>
    <w:rsid w:val="00296418"/>
    <w:rsid w:val="0032515F"/>
    <w:rsid w:val="0037242A"/>
    <w:rsid w:val="003D5CAB"/>
    <w:rsid w:val="004E087D"/>
    <w:rsid w:val="00594D56"/>
    <w:rsid w:val="006D1A82"/>
    <w:rsid w:val="007279F4"/>
    <w:rsid w:val="007777D6"/>
    <w:rsid w:val="007B5B22"/>
    <w:rsid w:val="00836206"/>
    <w:rsid w:val="00847F65"/>
    <w:rsid w:val="008B0A89"/>
    <w:rsid w:val="00935016"/>
    <w:rsid w:val="00AA156A"/>
    <w:rsid w:val="00C17B6D"/>
    <w:rsid w:val="00CB2702"/>
    <w:rsid w:val="00D90E57"/>
    <w:rsid w:val="00DD4C3B"/>
    <w:rsid w:val="00DF4080"/>
    <w:rsid w:val="00E4021C"/>
    <w:rsid w:val="00E525F5"/>
    <w:rsid w:val="00E92BE6"/>
    <w:rsid w:val="00EA064F"/>
    <w:rsid w:val="00EA1FF6"/>
    <w:rsid w:val="00EB3781"/>
    <w:rsid w:val="00FC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1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OpstinaVevcani</cp:lastModifiedBy>
  <cp:revision>10</cp:revision>
  <cp:lastPrinted>2020-03-09T11:46:00Z</cp:lastPrinted>
  <dcterms:created xsi:type="dcterms:W3CDTF">2019-03-08T07:28:00Z</dcterms:created>
  <dcterms:modified xsi:type="dcterms:W3CDTF">2022-03-07T08:24:00Z</dcterms:modified>
</cp:coreProperties>
</file>