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61" w:rsidRPr="00EE39FF" w:rsidRDefault="00EE39FF">
      <w:pPr>
        <w:rPr>
          <w:b/>
          <w:sz w:val="24"/>
          <w:szCs w:val="24"/>
          <w:lang w:val="mk-MK"/>
        </w:rPr>
      </w:pPr>
      <w:r w:rsidRPr="00EE39FF">
        <w:rPr>
          <w:b/>
          <w:sz w:val="24"/>
          <w:szCs w:val="24"/>
          <w:lang w:val="mk-MK"/>
        </w:rPr>
        <w:t>Република Северна Македонија</w:t>
      </w:r>
    </w:p>
    <w:p w:rsidR="00EE39FF" w:rsidRPr="00EE39FF" w:rsidRDefault="00EE39FF">
      <w:pPr>
        <w:rPr>
          <w:b/>
          <w:sz w:val="24"/>
          <w:szCs w:val="24"/>
          <w:lang w:val="mk-MK"/>
        </w:rPr>
      </w:pPr>
      <w:r w:rsidRPr="00EE39FF">
        <w:rPr>
          <w:b/>
          <w:sz w:val="24"/>
          <w:szCs w:val="24"/>
          <w:lang w:val="mk-MK"/>
        </w:rPr>
        <w:t>Општина Вевчани</w:t>
      </w:r>
    </w:p>
    <w:p w:rsidR="00EE39FF" w:rsidRDefault="00EE39FF">
      <w:pPr>
        <w:rPr>
          <w:sz w:val="24"/>
          <w:szCs w:val="24"/>
          <w:lang w:val="mk-MK"/>
        </w:rPr>
      </w:pPr>
    </w:p>
    <w:p w:rsidR="00EE39FF" w:rsidRDefault="00EE39FF">
      <w:pPr>
        <w:rPr>
          <w:sz w:val="24"/>
          <w:szCs w:val="24"/>
          <w:lang w:val="mk-MK"/>
        </w:rPr>
      </w:pPr>
    </w:p>
    <w:p w:rsidR="00EE39FF" w:rsidRDefault="00EE39FF">
      <w:pPr>
        <w:rPr>
          <w:sz w:val="24"/>
          <w:szCs w:val="24"/>
          <w:lang w:val="mk-MK"/>
        </w:rPr>
      </w:pPr>
    </w:p>
    <w:p w:rsidR="00EE39FF" w:rsidRDefault="00EE39FF">
      <w:pPr>
        <w:rPr>
          <w:sz w:val="24"/>
          <w:szCs w:val="24"/>
          <w:lang w:val="mk-MK"/>
        </w:rPr>
      </w:pPr>
    </w:p>
    <w:p w:rsidR="00EE39FF" w:rsidRDefault="00EE39FF">
      <w:pPr>
        <w:rPr>
          <w:sz w:val="24"/>
          <w:szCs w:val="24"/>
          <w:lang w:val="mk-MK"/>
        </w:rPr>
      </w:pPr>
    </w:p>
    <w:p w:rsidR="00EE39FF" w:rsidRDefault="00EE39FF">
      <w:pPr>
        <w:rPr>
          <w:sz w:val="24"/>
          <w:szCs w:val="24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  <w:r w:rsidRPr="00EE39FF">
        <w:rPr>
          <w:b/>
          <w:sz w:val="32"/>
          <w:szCs w:val="32"/>
          <w:lang w:val="mk-MK"/>
        </w:rPr>
        <w:t>Годишен извештај за финансиско работење на Општина Вевчани за 20</w:t>
      </w:r>
      <w:r w:rsidR="0081410D">
        <w:rPr>
          <w:b/>
          <w:sz w:val="32"/>
          <w:szCs w:val="32"/>
          <w:lang w:val="en-GB"/>
        </w:rPr>
        <w:t>2</w:t>
      </w:r>
      <w:r w:rsidR="00806982">
        <w:rPr>
          <w:b/>
          <w:sz w:val="32"/>
          <w:szCs w:val="32"/>
        </w:rPr>
        <w:t>3</w:t>
      </w:r>
      <w:r w:rsidRPr="00EE39FF">
        <w:rPr>
          <w:b/>
          <w:sz w:val="32"/>
          <w:szCs w:val="32"/>
          <w:lang w:val="mk-MK"/>
        </w:rPr>
        <w:t xml:space="preserve"> година</w:t>
      </w: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32"/>
          <w:szCs w:val="32"/>
          <w:lang w:val="mk-MK"/>
        </w:rPr>
      </w:pPr>
    </w:p>
    <w:p w:rsidR="00EE39FF" w:rsidRDefault="00EE39FF" w:rsidP="00EE39FF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28, февруари 202</w:t>
      </w:r>
      <w:r w:rsidR="00806982">
        <w:rPr>
          <w:b/>
          <w:sz w:val="24"/>
          <w:szCs w:val="24"/>
        </w:rPr>
        <w:t>4</w:t>
      </w:r>
      <w:r>
        <w:rPr>
          <w:b/>
          <w:sz w:val="24"/>
          <w:szCs w:val="24"/>
          <w:lang w:val="mk-MK"/>
        </w:rPr>
        <w:t xml:space="preserve"> год.</w:t>
      </w:r>
    </w:p>
    <w:p w:rsidR="00EE39FF" w:rsidRDefault="00EE39FF" w:rsidP="00EE39FF">
      <w:pPr>
        <w:jc w:val="center"/>
        <w:rPr>
          <w:b/>
          <w:sz w:val="24"/>
          <w:szCs w:val="24"/>
          <w:lang w:val="mk-MK"/>
        </w:rPr>
      </w:pPr>
    </w:p>
    <w:p w:rsidR="00806982" w:rsidRDefault="00806982" w:rsidP="00EE39F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ПРЕДЛОГ</w:t>
      </w:r>
    </w:p>
    <w:p w:rsidR="00EE39FF" w:rsidRDefault="00EE39FF" w:rsidP="00EE39F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Врз основа на чл.34 ст.1 од Законот за фи</w:t>
      </w:r>
      <w:r w:rsidR="0081410D">
        <w:rPr>
          <w:sz w:val="24"/>
          <w:szCs w:val="24"/>
          <w:lang w:val="mk-MK"/>
        </w:rPr>
        <w:t xml:space="preserve">нансирање на ЕЛС (Сл.весник на </w:t>
      </w:r>
      <w:r>
        <w:rPr>
          <w:sz w:val="24"/>
          <w:szCs w:val="24"/>
          <w:lang w:val="mk-MK"/>
        </w:rPr>
        <w:t>РМ бр. 61/04, 96/04, 67/07, 156/09, 47/11,192/15 и 209/18</w:t>
      </w:r>
      <w:r w:rsidR="0081410D">
        <w:rPr>
          <w:sz w:val="24"/>
          <w:szCs w:val="24"/>
          <w:lang w:val="mk-MK"/>
        </w:rPr>
        <w:t xml:space="preserve"> и</w:t>
      </w:r>
      <w:r w:rsidR="00AF218D">
        <w:rPr>
          <w:sz w:val="24"/>
          <w:szCs w:val="24"/>
          <w:lang w:val="mk-MK"/>
        </w:rPr>
        <w:t xml:space="preserve"> </w:t>
      </w:r>
      <w:r w:rsidR="001C36A8">
        <w:rPr>
          <w:rFonts w:cstheme="minorHAnsi"/>
          <w:sz w:val="24"/>
          <w:szCs w:val="24"/>
          <w:lang w:val="mk-MK"/>
        </w:rPr>
        <w:t>(</w:t>
      </w:r>
      <w:r w:rsidR="0081410D">
        <w:rPr>
          <w:sz w:val="24"/>
          <w:szCs w:val="24"/>
          <w:lang w:val="mk-MK"/>
        </w:rPr>
        <w:t xml:space="preserve"> </w:t>
      </w:r>
      <w:r w:rsidR="001C36A8">
        <w:rPr>
          <w:sz w:val="24"/>
          <w:szCs w:val="24"/>
          <w:lang w:val="mk-MK"/>
        </w:rPr>
        <w:t>С</w:t>
      </w:r>
      <w:r w:rsidR="0081410D">
        <w:rPr>
          <w:sz w:val="24"/>
          <w:szCs w:val="24"/>
          <w:lang w:val="mk-MK"/>
        </w:rPr>
        <w:t>л.весник на РСМ бр. 244/19, 53/21, 77/21</w:t>
      </w:r>
      <w:r w:rsidR="00AF218D">
        <w:rPr>
          <w:sz w:val="24"/>
          <w:szCs w:val="24"/>
          <w:lang w:val="mk-MK"/>
        </w:rPr>
        <w:t>,</w:t>
      </w:r>
      <w:r w:rsidR="0081410D">
        <w:rPr>
          <w:sz w:val="24"/>
          <w:szCs w:val="24"/>
          <w:lang w:val="mk-MK"/>
        </w:rPr>
        <w:t xml:space="preserve"> 15</w:t>
      </w:r>
      <w:r w:rsidR="00806982">
        <w:rPr>
          <w:sz w:val="24"/>
          <w:szCs w:val="24"/>
        </w:rPr>
        <w:t>0</w:t>
      </w:r>
      <w:r w:rsidR="0081410D">
        <w:rPr>
          <w:sz w:val="24"/>
          <w:szCs w:val="24"/>
          <w:lang w:val="mk-MK"/>
        </w:rPr>
        <w:t>/21</w:t>
      </w:r>
      <w:r w:rsidR="005461C9">
        <w:rPr>
          <w:sz w:val="24"/>
          <w:szCs w:val="24"/>
          <w:lang w:val="mk-MK"/>
        </w:rPr>
        <w:t xml:space="preserve"> и 173/22</w:t>
      </w:r>
      <w:r>
        <w:rPr>
          <w:sz w:val="24"/>
          <w:szCs w:val="24"/>
          <w:lang w:val="mk-MK"/>
        </w:rPr>
        <w:t xml:space="preserve">), Советот на Општина Вевчани на својата </w:t>
      </w:r>
      <w:r w:rsidR="00806982">
        <w:rPr>
          <w:sz w:val="24"/>
          <w:szCs w:val="24"/>
          <w:lang w:val="en-GB"/>
        </w:rPr>
        <w:t>----</w:t>
      </w:r>
      <w:r>
        <w:rPr>
          <w:sz w:val="24"/>
          <w:szCs w:val="24"/>
          <w:lang w:val="mk-MK"/>
        </w:rPr>
        <w:t xml:space="preserve"> седница одржана на ден </w:t>
      </w:r>
      <w:r w:rsidR="00806982">
        <w:rPr>
          <w:sz w:val="24"/>
          <w:szCs w:val="24"/>
        </w:rPr>
        <w:t>------</w:t>
      </w:r>
      <w:r w:rsidR="004D0F18">
        <w:rPr>
          <w:sz w:val="24"/>
          <w:szCs w:val="24"/>
          <w:lang w:val="mk-MK"/>
        </w:rPr>
        <w:t xml:space="preserve"> година </w:t>
      </w:r>
      <w:r>
        <w:rPr>
          <w:sz w:val="24"/>
          <w:szCs w:val="24"/>
          <w:lang w:val="mk-MK"/>
        </w:rPr>
        <w:t>донесе:</w:t>
      </w:r>
    </w:p>
    <w:p w:rsidR="00EE39FF" w:rsidRDefault="00EE39FF" w:rsidP="00EE39FF">
      <w:pPr>
        <w:jc w:val="both"/>
        <w:rPr>
          <w:sz w:val="24"/>
          <w:szCs w:val="24"/>
          <w:lang w:val="mk-MK"/>
        </w:rPr>
      </w:pPr>
    </w:p>
    <w:p w:rsidR="00EE39FF" w:rsidRDefault="00EE39FF" w:rsidP="00EE39FF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ОДЛУКА ЗА УСВОЈУВАЊЕ</w:t>
      </w:r>
    </w:p>
    <w:p w:rsidR="00EE39FF" w:rsidRPr="001D0900" w:rsidRDefault="00EE39FF" w:rsidP="00EE39FF">
      <w:pPr>
        <w:jc w:val="center"/>
        <w:rPr>
          <w:b/>
          <w:sz w:val="24"/>
          <w:szCs w:val="24"/>
          <w:lang w:val="mk-MK"/>
        </w:rPr>
      </w:pPr>
      <w:r w:rsidRPr="001D0900">
        <w:rPr>
          <w:b/>
          <w:sz w:val="24"/>
          <w:szCs w:val="24"/>
          <w:lang w:val="mk-MK"/>
        </w:rPr>
        <w:t>Годишен извештај за 20</w:t>
      </w:r>
      <w:r w:rsidR="0081410D">
        <w:rPr>
          <w:b/>
          <w:sz w:val="24"/>
          <w:szCs w:val="24"/>
          <w:lang w:val="mk-MK"/>
        </w:rPr>
        <w:t>2</w:t>
      </w:r>
      <w:r w:rsidR="00806982">
        <w:rPr>
          <w:b/>
          <w:sz w:val="24"/>
          <w:szCs w:val="24"/>
          <w:lang w:val="mk-MK"/>
        </w:rPr>
        <w:t>3</w:t>
      </w:r>
      <w:r w:rsidRPr="001D0900">
        <w:rPr>
          <w:b/>
          <w:sz w:val="24"/>
          <w:szCs w:val="24"/>
          <w:lang w:val="mk-MK"/>
        </w:rPr>
        <w:t xml:space="preserve"> година</w:t>
      </w:r>
    </w:p>
    <w:p w:rsidR="00EE39FF" w:rsidRDefault="00EE39FF" w:rsidP="00EE39FF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</w:t>
      </w:r>
    </w:p>
    <w:p w:rsidR="00EE39FF" w:rsidRDefault="00EE39FF" w:rsidP="00EE39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Се усвојува годишниот извештај за фина</w:t>
      </w:r>
      <w:r w:rsidR="001D0900">
        <w:rPr>
          <w:sz w:val="24"/>
          <w:szCs w:val="24"/>
          <w:lang w:val="mk-MK"/>
        </w:rPr>
        <w:t>н</w:t>
      </w:r>
      <w:r>
        <w:rPr>
          <w:sz w:val="24"/>
          <w:szCs w:val="24"/>
          <w:lang w:val="mk-MK"/>
        </w:rPr>
        <w:t>сиското работење на Општина Вевчани за 20</w:t>
      </w:r>
      <w:r w:rsidR="005461C9">
        <w:rPr>
          <w:sz w:val="24"/>
          <w:szCs w:val="24"/>
          <w:lang w:val="mk-MK"/>
        </w:rPr>
        <w:t>2</w:t>
      </w:r>
      <w:r w:rsidR="00806982">
        <w:rPr>
          <w:sz w:val="24"/>
          <w:szCs w:val="24"/>
          <w:lang w:val="mk-MK"/>
        </w:rPr>
        <w:t>3</w:t>
      </w:r>
      <w:r>
        <w:rPr>
          <w:sz w:val="24"/>
          <w:szCs w:val="24"/>
          <w:lang w:val="mk-MK"/>
        </w:rPr>
        <w:t xml:space="preserve"> година.</w:t>
      </w:r>
    </w:p>
    <w:p w:rsidR="001D0900" w:rsidRDefault="001D0900" w:rsidP="001D0900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2</w:t>
      </w:r>
    </w:p>
    <w:p w:rsidR="001D0900" w:rsidRDefault="001D0900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Составен дел на овој извештај се:</w:t>
      </w:r>
    </w:p>
    <w:p w:rsidR="001D0900" w:rsidRDefault="001D0900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-годишна сметка </w:t>
      </w:r>
    </w:p>
    <w:p w:rsidR="001D0900" w:rsidRDefault="001D0900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-и</w:t>
      </w:r>
      <w:r w:rsidR="00A4491A">
        <w:rPr>
          <w:sz w:val="24"/>
          <w:szCs w:val="24"/>
          <w:lang w:val="mk-MK"/>
        </w:rPr>
        <w:t>з</w:t>
      </w:r>
      <w:r>
        <w:rPr>
          <w:sz w:val="24"/>
          <w:szCs w:val="24"/>
          <w:lang w:val="mk-MK"/>
        </w:rPr>
        <w:t>вештај за средства,</w:t>
      </w:r>
      <w:r w:rsidR="00284451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побарувања , обврски, извори на средства и нивна вредност </w:t>
      </w:r>
    </w:p>
    <w:p w:rsidR="001D0900" w:rsidRDefault="001D0900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-извештај за реализација на инвестиционите програми, наменски ,капитални и блок дотации и дотации за делегирани надлежности</w:t>
      </w:r>
    </w:p>
    <w:p w:rsidR="001D0900" w:rsidRDefault="001D0900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-извештај за користење на средс</w:t>
      </w:r>
      <w:r w:rsidR="00A4491A">
        <w:rPr>
          <w:sz w:val="24"/>
          <w:szCs w:val="24"/>
          <w:lang w:val="mk-MK"/>
        </w:rPr>
        <w:t>т</w:t>
      </w:r>
      <w:r>
        <w:rPr>
          <w:sz w:val="24"/>
          <w:szCs w:val="24"/>
          <w:lang w:val="mk-MK"/>
        </w:rPr>
        <w:t xml:space="preserve">ва од резервите. </w:t>
      </w:r>
    </w:p>
    <w:p w:rsidR="001D0900" w:rsidRDefault="001D0900" w:rsidP="001D0900">
      <w:pPr>
        <w:rPr>
          <w:sz w:val="24"/>
          <w:szCs w:val="24"/>
          <w:lang w:val="mk-MK"/>
        </w:rPr>
      </w:pPr>
    </w:p>
    <w:p w:rsidR="001D0900" w:rsidRDefault="001D0900" w:rsidP="001D0900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3</w:t>
      </w:r>
    </w:p>
    <w:p w:rsidR="001D0900" w:rsidRDefault="001D0900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Одлуката влегува во сила со денот на донесувањето, а ќе се објави во Службен гласник на Општина Вевчани.</w:t>
      </w:r>
    </w:p>
    <w:p w:rsidR="001D0900" w:rsidRDefault="001D0900" w:rsidP="001D0900">
      <w:pPr>
        <w:rPr>
          <w:sz w:val="24"/>
          <w:szCs w:val="24"/>
          <w:lang w:val="mk-MK"/>
        </w:rPr>
      </w:pPr>
    </w:p>
    <w:p w:rsidR="001D0900" w:rsidRPr="001D0900" w:rsidRDefault="001D0900" w:rsidP="001D0900">
      <w:pPr>
        <w:ind w:left="5040"/>
        <w:jc w:val="center"/>
        <w:rPr>
          <w:b/>
          <w:sz w:val="24"/>
          <w:szCs w:val="24"/>
          <w:lang w:val="mk-MK"/>
        </w:rPr>
      </w:pPr>
      <w:r w:rsidRPr="001D0900">
        <w:rPr>
          <w:b/>
          <w:sz w:val="24"/>
          <w:szCs w:val="24"/>
          <w:lang w:val="mk-MK"/>
        </w:rPr>
        <w:t>СОВЕТ НА ОПШТИНА ВЕВЧАНИ</w:t>
      </w:r>
    </w:p>
    <w:p w:rsidR="001D0900" w:rsidRPr="001D0900" w:rsidRDefault="001D0900" w:rsidP="001D0900">
      <w:pPr>
        <w:ind w:left="5040"/>
        <w:jc w:val="center"/>
        <w:rPr>
          <w:b/>
          <w:sz w:val="24"/>
          <w:szCs w:val="24"/>
          <w:lang w:val="mk-MK"/>
        </w:rPr>
      </w:pPr>
      <w:r w:rsidRPr="001D0900">
        <w:rPr>
          <w:b/>
          <w:sz w:val="24"/>
          <w:szCs w:val="24"/>
          <w:lang w:val="mk-MK"/>
        </w:rPr>
        <w:t>Пре</w:t>
      </w:r>
      <w:r w:rsidR="00C42E5C">
        <w:rPr>
          <w:b/>
          <w:sz w:val="24"/>
          <w:szCs w:val="24"/>
          <w:lang w:val="mk-MK"/>
        </w:rPr>
        <w:t>т</w:t>
      </w:r>
      <w:r w:rsidRPr="001D0900">
        <w:rPr>
          <w:b/>
          <w:sz w:val="24"/>
          <w:szCs w:val="24"/>
          <w:lang w:val="mk-MK"/>
        </w:rPr>
        <w:t>седател,</w:t>
      </w:r>
    </w:p>
    <w:p w:rsidR="001D0900" w:rsidRPr="00806982" w:rsidRDefault="0081410D" w:rsidP="00806982">
      <w:pPr>
        <w:ind w:left="5040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Леон Даскалоски</w:t>
      </w:r>
    </w:p>
    <w:p w:rsidR="001D0900" w:rsidRDefault="001D0900" w:rsidP="00EE39FF">
      <w:pPr>
        <w:rPr>
          <w:sz w:val="24"/>
          <w:szCs w:val="24"/>
          <w:lang w:val="mk-MK"/>
        </w:rPr>
      </w:pPr>
    </w:p>
    <w:p w:rsidR="001D0900" w:rsidRDefault="001D0900" w:rsidP="00EE39FF">
      <w:pPr>
        <w:rPr>
          <w:sz w:val="24"/>
          <w:szCs w:val="24"/>
          <w:lang w:val="mk-MK"/>
        </w:rPr>
      </w:pPr>
    </w:p>
    <w:p w:rsidR="001D0900" w:rsidRPr="00DF4FBE" w:rsidRDefault="00DF4FBE" w:rsidP="00DF4FBE">
      <w:pPr>
        <w:jc w:val="center"/>
        <w:rPr>
          <w:b/>
          <w:sz w:val="24"/>
          <w:szCs w:val="24"/>
          <w:lang w:val="mk-MK"/>
        </w:rPr>
      </w:pPr>
      <w:r w:rsidRPr="00DF4FBE">
        <w:rPr>
          <w:b/>
          <w:sz w:val="24"/>
          <w:szCs w:val="24"/>
          <w:lang w:val="mk-MK"/>
        </w:rPr>
        <w:t>ГОДИШЕН ИЗВЕШТАЈ</w:t>
      </w:r>
    </w:p>
    <w:p w:rsidR="00DF4FBE" w:rsidRPr="00DF4FBE" w:rsidRDefault="00DF4FBE" w:rsidP="00DF4FBE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DF4FBE">
        <w:rPr>
          <w:b/>
          <w:sz w:val="24"/>
          <w:szCs w:val="24"/>
          <w:lang w:val="mk-MK"/>
        </w:rPr>
        <w:t>Вовед</w:t>
      </w:r>
    </w:p>
    <w:p w:rsidR="00DF4FBE" w:rsidRDefault="00DF4FBE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-Општина Вевчани се простира на територија од 35км²</w:t>
      </w:r>
    </w:p>
    <w:p w:rsidR="00DF4FBE" w:rsidRDefault="00DF4FBE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-Според последниот попис </w:t>
      </w:r>
      <w:r w:rsidR="00A4491A">
        <w:rPr>
          <w:sz w:val="24"/>
          <w:szCs w:val="24"/>
          <w:lang w:val="mk-MK"/>
        </w:rPr>
        <w:t xml:space="preserve"> на население </w:t>
      </w:r>
      <w:r w:rsidR="00284451">
        <w:rPr>
          <w:sz w:val="24"/>
          <w:szCs w:val="24"/>
          <w:lang w:val="mk-MK"/>
        </w:rPr>
        <w:t xml:space="preserve">во </w:t>
      </w:r>
      <w:r>
        <w:rPr>
          <w:sz w:val="24"/>
          <w:szCs w:val="24"/>
          <w:lang w:val="mk-MK"/>
        </w:rPr>
        <w:t xml:space="preserve">општината бројот на жители изнесува </w:t>
      </w:r>
      <w:r w:rsidR="005461C9" w:rsidRPr="00AF218D">
        <w:rPr>
          <w:b/>
          <w:sz w:val="24"/>
          <w:szCs w:val="24"/>
          <w:lang w:val="mk-MK"/>
        </w:rPr>
        <w:t>2359</w:t>
      </w:r>
      <w:r w:rsidRPr="00AF218D">
        <w:rPr>
          <w:b/>
          <w:sz w:val="24"/>
          <w:szCs w:val="24"/>
          <w:lang w:val="mk-MK"/>
        </w:rPr>
        <w:t>.</w:t>
      </w:r>
    </w:p>
    <w:p w:rsidR="00DF4FBE" w:rsidRPr="00DF4FBE" w:rsidRDefault="00DF4FBE" w:rsidP="00DF4FBE">
      <w:pPr>
        <w:ind w:left="360"/>
        <w:rPr>
          <w:b/>
          <w:sz w:val="24"/>
          <w:szCs w:val="24"/>
          <w:lang w:val="mk-MK"/>
        </w:rPr>
      </w:pPr>
      <w:r w:rsidRPr="00DF4FBE">
        <w:rPr>
          <w:b/>
          <w:sz w:val="24"/>
          <w:szCs w:val="24"/>
          <w:lang w:val="mk-MK"/>
        </w:rPr>
        <w:t xml:space="preserve">2. Буџетот на Општина Вевчани </w:t>
      </w:r>
    </w:p>
    <w:p w:rsidR="00DF4FBE" w:rsidRDefault="00DF4FBE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-буџетот за 20</w:t>
      </w:r>
      <w:r w:rsidR="0081410D">
        <w:rPr>
          <w:sz w:val="24"/>
          <w:szCs w:val="24"/>
          <w:lang w:val="mk-MK"/>
        </w:rPr>
        <w:t>2</w:t>
      </w:r>
      <w:r w:rsidR="00806982">
        <w:rPr>
          <w:sz w:val="24"/>
          <w:szCs w:val="24"/>
          <w:lang w:val="mk-MK"/>
        </w:rPr>
        <w:t>3</w:t>
      </w:r>
      <w:r w:rsidR="0081410D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година изнесува </w:t>
      </w:r>
      <w:r w:rsidR="00806982">
        <w:rPr>
          <w:sz w:val="24"/>
          <w:szCs w:val="24"/>
          <w:lang w:val="mk-MK"/>
        </w:rPr>
        <w:t>70</w:t>
      </w:r>
      <w:r>
        <w:rPr>
          <w:sz w:val="24"/>
          <w:szCs w:val="24"/>
          <w:lang w:val="mk-MK"/>
        </w:rPr>
        <w:t>.</w:t>
      </w:r>
      <w:r w:rsidR="00806982">
        <w:rPr>
          <w:sz w:val="24"/>
          <w:szCs w:val="24"/>
          <w:lang w:val="mk-MK"/>
        </w:rPr>
        <w:t>234</w:t>
      </w:r>
      <w:r>
        <w:rPr>
          <w:sz w:val="24"/>
          <w:szCs w:val="24"/>
          <w:lang w:val="mk-MK"/>
        </w:rPr>
        <w:t>.000 денари</w:t>
      </w:r>
    </w:p>
    <w:p w:rsidR="00DF4FBE" w:rsidRDefault="00DF4FBE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во текот на 20</w:t>
      </w:r>
      <w:r w:rsidR="0081410D">
        <w:rPr>
          <w:sz w:val="24"/>
          <w:szCs w:val="24"/>
          <w:lang w:val="mk-MK"/>
        </w:rPr>
        <w:t>2</w:t>
      </w:r>
      <w:r w:rsidR="00806982">
        <w:rPr>
          <w:sz w:val="24"/>
          <w:szCs w:val="24"/>
          <w:lang w:val="mk-MK"/>
        </w:rPr>
        <w:t>3</w:t>
      </w:r>
      <w:r>
        <w:rPr>
          <w:sz w:val="24"/>
          <w:szCs w:val="24"/>
          <w:lang w:val="mk-MK"/>
        </w:rPr>
        <w:t xml:space="preserve"> година донесени се </w:t>
      </w:r>
      <w:r w:rsidR="00806982">
        <w:rPr>
          <w:sz w:val="24"/>
          <w:szCs w:val="24"/>
          <w:lang w:val="mk-MK"/>
        </w:rPr>
        <w:t>четири</w:t>
      </w:r>
      <w:r w:rsidR="0081410D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 w:rsidR="0081410D">
        <w:rPr>
          <w:sz w:val="24"/>
          <w:szCs w:val="24"/>
          <w:lang w:val="mk-MK"/>
        </w:rPr>
        <w:t>о</w:t>
      </w:r>
      <w:r>
        <w:rPr>
          <w:sz w:val="24"/>
          <w:szCs w:val="24"/>
          <w:lang w:val="mk-MK"/>
        </w:rPr>
        <w:t>длуки за и</w:t>
      </w:r>
      <w:r w:rsidR="00806982">
        <w:rPr>
          <w:sz w:val="24"/>
          <w:szCs w:val="24"/>
          <w:lang w:val="mk-MK"/>
        </w:rPr>
        <w:t>змена и дополнување на буџетот.</w:t>
      </w:r>
      <w:r w:rsidR="0081410D">
        <w:rPr>
          <w:sz w:val="24"/>
          <w:szCs w:val="24"/>
          <w:lang w:val="mk-MK"/>
        </w:rPr>
        <w:t xml:space="preserve"> </w:t>
      </w:r>
      <w:r w:rsidR="005461C9">
        <w:rPr>
          <w:sz w:val="24"/>
          <w:szCs w:val="24"/>
          <w:lang w:val="mk-MK"/>
        </w:rPr>
        <w:t xml:space="preserve">Одлуките </w:t>
      </w:r>
      <w:r>
        <w:rPr>
          <w:sz w:val="24"/>
          <w:szCs w:val="24"/>
          <w:lang w:val="mk-MK"/>
        </w:rPr>
        <w:t xml:space="preserve"> се донесени поради реализација на тековни проекти. </w:t>
      </w:r>
    </w:p>
    <w:p w:rsidR="00DF4FBE" w:rsidRDefault="00DF4FBE" w:rsidP="00DF4FBE">
      <w:pPr>
        <w:ind w:left="360"/>
        <w:rPr>
          <w:b/>
          <w:sz w:val="24"/>
          <w:szCs w:val="24"/>
          <w:lang w:val="mk-MK"/>
        </w:rPr>
      </w:pPr>
      <w:r w:rsidRPr="00DF4FBE">
        <w:rPr>
          <w:b/>
          <w:sz w:val="24"/>
          <w:szCs w:val="24"/>
          <w:lang w:val="mk-MK"/>
        </w:rPr>
        <w:t>3. Годишна сме</w:t>
      </w:r>
      <w:r>
        <w:rPr>
          <w:b/>
          <w:sz w:val="24"/>
          <w:szCs w:val="24"/>
          <w:lang w:val="mk-MK"/>
        </w:rPr>
        <w:t>т</w:t>
      </w:r>
      <w:r w:rsidRPr="00DF4FBE">
        <w:rPr>
          <w:b/>
          <w:sz w:val="24"/>
          <w:szCs w:val="24"/>
          <w:lang w:val="mk-MK"/>
        </w:rPr>
        <w:t xml:space="preserve">ка </w:t>
      </w:r>
    </w:p>
    <w:p w:rsidR="00DF4FBE" w:rsidRDefault="00DF4FBE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текот на 20</w:t>
      </w:r>
      <w:r w:rsidR="0081410D">
        <w:rPr>
          <w:sz w:val="24"/>
          <w:szCs w:val="24"/>
          <w:lang w:val="mk-MK"/>
        </w:rPr>
        <w:t>2</w:t>
      </w:r>
      <w:r w:rsidR="00806982">
        <w:rPr>
          <w:sz w:val="24"/>
          <w:szCs w:val="24"/>
          <w:lang w:val="mk-MK"/>
        </w:rPr>
        <w:t>3</w:t>
      </w:r>
      <w:r>
        <w:rPr>
          <w:sz w:val="24"/>
          <w:szCs w:val="24"/>
          <w:lang w:val="mk-MK"/>
        </w:rPr>
        <w:t xml:space="preserve"> година се планирани и реализирани </w:t>
      </w:r>
      <w:r w:rsidR="00BE000A">
        <w:rPr>
          <w:sz w:val="24"/>
          <w:szCs w:val="24"/>
          <w:lang w:val="mk-MK"/>
        </w:rPr>
        <w:t xml:space="preserve">се </w:t>
      </w:r>
      <w:r>
        <w:rPr>
          <w:sz w:val="24"/>
          <w:szCs w:val="24"/>
          <w:lang w:val="mk-MK"/>
        </w:rPr>
        <w:t>следните приходи и расходи прикажани во табелите:</w:t>
      </w:r>
    </w:p>
    <w:p w:rsidR="00DF4FBE" w:rsidRPr="00DF4FBE" w:rsidRDefault="00DF4FBE" w:rsidP="00DF4FBE">
      <w:pPr>
        <w:ind w:left="360"/>
        <w:rPr>
          <w:sz w:val="24"/>
          <w:szCs w:val="24"/>
          <w:lang w:val="mk-MK"/>
        </w:rPr>
      </w:pPr>
    </w:p>
    <w:p w:rsidR="00DF4FBE" w:rsidRPr="00DF4FBE" w:rsidRDefault="00DF4FBE" w:rsidP="00DF4FBE">
      <w:pPr>
        <w:ind w:left="360"/>
        <w:rPr>
          <w:b/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806982" w:rsidRDefault="00806982" w:rsidP="00DF4FBE">
      <w:pPr>
        <w:ind w:left="360"/>
        <w:rPr>
          <w:sz w:val="24"/>
          <w:szCs w:val="24"/>
          <w:lang w:val="mk-MK"/>
        </w:rPr>
      </w:pPr>
    </w:p>
    <w:p w:rsidR="00806982" w:rsidRDefault="00806982" w:rsidP="00DF4FBE">
      <w:pPr>
        <w:ind w:left="360"/>
        <w:rPr>
          <w:sz w:val="24"/>
          <w:szCs w:val="24"/>
          <w:lang w:val="mk-MK"/>
        </w:rPr>
      </w:pPr>
    </w:p>
    <w:p w:rsidR="00DF4FBE" w:rsidRDefault="00DF4FBE" w:rsidP="00AB2816">
      <w:pPr>
        <w:tabs>
          <w:tab w:val="left" w:pos="885"/>
        </w:tabs>
        <w:rPr>
          <w:sz w:val="24"/>
          <w:szCs w:val="24"/>
          <w:lang w:val="mk-MK"/>
        </w:rPr>
      </w:pPr>
    </w:p>
    <w:p w:rsidR="00DF4FBE" w:rsidRDefault="00DF4FBE" w:rsidP="00DF4FBE">
      <w:pPr>
        <w:ind w:left="360"/>
        <w:rPr>
          <w:sz w:val="24"/>
          <w:szCs w:val="24"/>
          <w:lang w:val="mk-MK"/>
        </w:rPr>
      </w:pPr>
    </w:p>
    <w:p w:rsidR="00A4491A" w:rsidRDefault="00A4491A" w:rsidP="00DF4FBE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4. Извештај за средствата </w:t>
      </w:r>
    </w:p>
    <w:p w:rsidR="00A4491A" w:rsidRPr="00A4491A" w:rsidRDefault="00A4491A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>Салдото на сите сметки на Општина Вевчани на ден 31.12.20</w:t>
      </w:r>
      <w:r w:rsidR="0081410D">
        <w:rPr>
          <w:sz w:val="24"/>
          <w:szCs w:val="24"/>
          <w:lang w:val="mk-MK"/>
        </w:rPr>
        <w:t>2</w:t>
      </w:r>
      <w:r w:rsidR="00806982">
        <w:rPr>
          <w:sz w:val="24"/>
          <w:szCs w:val="24"/>
          <w:lang w:val="mk-MK"/>
        </w:rPr>
        <w:t>3</w:t>
      </w:r>
      <w:r w:rsidRPr="00A4491A">
        <w:rPr>
          <w:sz w:val="24"/>
          <w:szCs w:val="24"/>
          <w:lang w:val="mk-MK"/>
        </w:rPr>
        <w:t xml:space="preserve"> година изнесува </w:t>
      </w:r>
      <w:r w:rsidR="005461C9">
        <w:rPr>
          <w:sz w:val="24"/>
          <w:szCs w:val="24"/>
          <w:lang w:val="mk-MK"/>
        </w:rPr>
        <w:t>3</w:t>
      </w:r>
      <w:r w:rsidRPr="00A4491A">
        <w:rPr>
          <w:sz w:val="24"/>
          <w:szCs w:val="24"/>
          <w:lang w:val="mk-MK"/>
        </w:rPr>
        <w:t>.</w:t>
      </w:r>
      <w:r w:rsidR="009D0E29">
        <w:rPr>
          <w:sz w:val="24"/>
          <w:szCs w:val="24"/>
          <w:lang w:val="mk-MK"/>
        </w:rPr>
        <w:t>272</w:t>
      </w:r>
      <w:r w:rsidRPr="00A4491A">
        <w:rPr>
          <w:sz w:val="24"/>
          <w:szCs w:val="24"/>
          <w:lang w:val="mk-MK"/>
        </w:rPr>
        <w:t>.</w:t>
      </w:r>
      <w:r w:rsidR="009D0E29">
        <w:rPr>
          <w:sz w:val="24"/>
          <w:szCs w:val="24"/>
          <w:lang w:val="mk-MK"/>
        </w:rPr>
        <w:t>752</w:t>
      </w:r>
      <w:r w:rsidRPr="00A4491A">
        <w:rPr>
          <w:sz w:val="24"/>
          <w:szCs w:val="24"/>
          <w:lang w:val="mk-MK"/>
        </w:rPr>
        <w:t>,00 денари и по сметки изнесува:</w:t>
      </w:r>
    </w:p>
    <w:p w:rsidR="00A4491A" w:rsidRPr="00A4491A" w:rsidRDefault="00A4491A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-Салдо на основен буџет </w:t>
      </w:r>
      <w:r w:rsidR="005461C9">
        <w:rPr>
          <w:sz w:val="24"/>
          <w:szCs w:val="24"/>
          <w:lang w:val="mk-MK"/>
        </w:rPr>
        <w:t>2.0</w:t>
      </w:r>
      <w:r w:rsidR="009D0E29">
        <w:rPr>
          <w:sz w:val="24"/>
          <w:szCs w:val="24"/>
          <w:lang w:val="mk-MK"/>
        </w:rPr>
        <w:t>85</w:t>
      </w:r>
      <w:r w:rsidR="005461C9">
        <w:rPr>
          <w:sz w:val="24"/>
          <w:szCs w:val="24"/>
          <w:lang w:val="mk-MK"/>
        </w:rPr>
        <w:t>.</w:t>
      </w:r>
      <w:r w:rsidR="009D0E29">
        <w:rPr>
          <w:sz w:val="24"/>
          <w:szCs w:val="24"/>
          <w:lang w:val="mk-MK"/>
        </w:rPr>
        <w:t>52</w:t>
      </w:r>
      <w:r w:rsidR="005461C9">
        <w:rPr>
          <w:sz w:val="24"/>
          <w:szCs w:val="24"/>
          <w:lang w:val="mk-MK"/>
        </w:rPr>
        <w:t>7</w:t>
      </w:r>
      <w:r w:rsidRPr="00A4491A">
        <w:rPr>
          <w:sz w:val="24"/>
          <w:szCs w:val="24"/>
          <w:lang w:val="mk-MK"/>
        </w:rPr>
        <w:t>,00</w:t>
      </w:r>
    </w:p>
    <w:p w:rsidR="00A4491A" w:rsidRPr="00A4491A" w:rsidRDefault="00A4491A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 Салдо буџет на дотации </w:t>
      </w:r>
      <w:r w:rsidR="009D0E29">
        <w:rPr>
          <w:sz w:val="24"/>
          <w:szCs w:val="24"/>
          <w:lang w:val="mk-MK"/>
        </w:rPr>
        <w:t>211</w:t>
      </w:r>
      <w:r w:rsidR="005461C9">
        <w:rPr>
          <w:sz w:val="24"/>
          <w:szCs w:val="24"/>
          <w:lang w:val="mk-MK"/>
        </w:rPr>
        <w:t>.2</w:t>
      </w:r>
      <w:r w:rsidR="009D0E29">
        <w:rPr>
          <w:sz w:val="24"/>
          <w:szCs w:val="24"/>
          <w:lang w:val="mk-MK"/>
        </w:rPr>
        <w:t>29</w:t>
      </w:r>
      <w:r w:rsidRPr="00A4491A">
        <w:rPr>
          <w:sz w:val="24"/>
          <w:szCs w:val="24"/>
          <w:lang w:val="mk-MK"/>
        </w:rPr>
        <w:t>,00</w:t>
      </w:r>
    </w:p>
    <w:p w:rsidR="00A4491A" w:rsidRPr="00A4491A" w:rsidRDefault="00A4491A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-Салдо буџет самофинансирачки активности </w:t>
      </w:r>
      <w:r w:rsidR="009D0E29">
        <w:rPr>
          <w:sz w:val="24"/>
          <w:szCs w:val="24"/>
          <w:lang w:val="mk-MK"/>
        </w:rPr>
        <w:t>975</w:t>
      </w:r>
      <w:r w:rsidR="005461C9">
        <w:rPr>
          <w:sz w:val="24"/>
          <w:szCs w:val="24"/>
          <w:lang w:val="mk-MK"/>
        </w:rPr>
        <w:t>.</w:t>
      </w:r>
      <w:r w:rsidR="009D0E29">
        <w:rPr>
          <w:sz w:val="24"/>
          <w:szCs w:val="24"/>
          <w:lang w:val="mk-MK"/>
        </w:rPr>
        <w:t>996</w:t>
      </w:r>
      <w:r w:rsidRPr="00A4491A">
        <w:rPr>
          <w:sz w:val="24"/>
          <w:szCs w:val="24"/>
          <w:lang w:val="mk-MK"/>
        </w:rPr>
        <w:t>,00</w:t>
      </w:r>
    </w:p>
    <w:p w:rsidR="00A4491A" w:rsidRPr="00A4491A" w:rsidRDefault="00A4491A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-Салдо буџет на донации </w:t>
      </w:r>
      <w:r w:rsidR="00806982">
        <w:rPr>
          <w:sz w:val="24"/>
          <w:szCs w:val="24"/>
          <w:lang w:val="mk-MK"/>
        </w:rPr>
        <w:t>0</w:t>
      </w:r>
      <w:r w:rsidRPr="00A4491A">
        <w:rPr>
          <w:sz w:val="24"/>
          <w:szCs w:val="24"/>
          <w:lang w:val="mk-MK"/>
        </w:rPr>
        <w:t>,00</w:t>
      </w:r>
    </w:p>
    <w:p w:rsidR="00A4491A" w:rsidRPr="00A4491A" w:rsidRDefault="00A4491A" w:rsidP="00A4491A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 Салдо буџет на кредити </w:t>
      </w:r>
      <w:r w:rsidR="0081410D">
        <w:rPr>
          <w:sz w:val="24"/>
          <w:szCs w:val="24"/>
          <w:lang w:val="mk-MK"/>
        </w:rPr>
        <w:t>0</w:t>
      </w:r>
      <w:r w:rsidRPr="00A4491A">
        <w:rPr>
          <w:sz w:val="24"/>
          <w:szCs w:val="24"/>
          <w:lang w:val="mk-MK"/>
        </w:rPr>
        <w:t>,00</w:t>
      </w:r>
    </w:p>
    <w:p w:rsidR="00A4491A" w:rsidRDefault="00A4491A" w:rsidP="00A4491A">
      <w:pPr>
        <w:rPr>
          <w:b/>
          <w:sz w:val="24"/>
          <w:szCs w:val="24"/>
          <w:lang w:val="mk-MK"/>
        </w:rPr>
      </w:pPr>
    </w:p>
    <w:p w:rsidR="00DF4FBE" w:rsidRPr="00284451" w:rsidRDefault="00BE000A" w:rsidP="00DF4FBE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5</w:t>
      </w:r>
      <w:r w:rsidR="00284451" w:rsidRPr="00284451">
        <w:rPr>
          <w:b/>
          <w:sz w:val="24"/>
          <w:szCs w:val="24"/>
          <w:lang w:val="mk-MK"/>
        </w:rPr>
        <w:t xml:space="preserve">. Извештај за побарувања на Општина Вевчани </w:t>
      </w:r>
    </w:p>
    <w:p w:rsidR="00284451" w:rsidRDefault="00284451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Побарувањата на општина Вевчани произлегуваат од даноци ,такси надоместоци закупнини и други основи, нивната вредност е прикажана во табелата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7"/>
        <w:gridCol w:w="2242"/>
        <w:gridCol w:w="2360"/>
        <w:gridCol w:w="2307"/>
      </w:tblGrid>
      <w:tr w:rsidR="00284451" w:rsidTr="00284451">
        <w:tc>
          <w:tcPr>
            <w:tcW w:w="2394" w:type="dxa"/>
          </w:tcPr>
          <w:p w:rsidR="00284451" w:rsidRPr="00284451" w:rsidRDefault="00284451" w:rsidP="00DF4FBE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Вид на побарување </w:t>
            </w:r>
          </w:p>
        </w:tc>
        <w:tc>
          <w:tcPr>
            <w:tcW w:w="2394" w:type="dxa"/>
          </w:tcPr>
          <w:p w:rsidR="00284451" w:rsidRPr="00284451" w:rsidRDefault="00284451" w:rsidP="00DF4FBE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2394" w:type="dxa"/>
          </w:tcPr>
          <w:p w:rsidR="00284451" w:rsidRPr="00284451" w:rsidRDefault="00284451" w:rsidP="00DF4FBE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Број на сметка </w:t>
            </w:r>
          </w:p>
        </w:tc>
        <w:tc>
          <w:tcPr>
            <w:tcW w:w="2394" w:type="dxa"/>
          </w:tcPr>
          <w:p w:rsidR="00284451" w:rsidRPr="00284451" w:rsidRDefault="00284451" w:rsidP="00DF4FBE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Износ во денари </w:t>
            </w:r>
          </w:p>
        </w:tc>
      </w:tr>
      <w:tr w:rsidR="00284451" w:rsidTr="00284451"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Побарувања од граѓани и стопански субјекти 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1200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71004089463014</w:t>
            </w:r>
          </w:p>
        </w:tc>
        <w:tc>
          <w:tcPr>
            <w:tcW w:w="2394" w:type="dxa"/>
          </w:tcPr>
          <w:p w:rsidR="00284451" w:rsidRDefault="005461C9" w:rsidP="009D0E29">
            <w:pPr>
              <w:jc w:val="right"/>
              <w:rPr>
                <w:sz w:val="24"/>
                <w:szCs w:val="24"/>
                <w:lang w:val="mk-MK"/>
              </w:rPr>
            </w:pPr>
            <w:r w:rsidRPr="00AF218D">
              <w:rPr>
                <w:sz w:val="24"/>
                <w:szCs w:val="24"/>
                <w:lang w:val="mk-MK"/>
              </w:rPr>
              <w:t>3</w:t>
            </w:r>
            <w:r w:rsidR="00284451" w:rsidRPr="00AF218D">
              <w:rPr>
                <w:sz w:val="24"/>
                <w:szCs w:val="24"/>
                <w:lang w:val="mk-MK"/>
              </w:rPr>
              <w:t>.</w:t>
            </w:r>
            <w:r w:rsidR="009D0E29">
              <w:rPr>
                <w:sz w:val="24"/>
                <w:szCs w:val="24"/>
                <w:lang w:val="mk-MK"/>
              </w:rPr>
              <w:t>303</w:t>
            </w:r>
            <w:r w:rsidR="00284451" w:rsidRPr="00AF218D">
              <w:rPr>
                <w:sz w:val="24"/>
                <w:szCs w:val="24"/>
                <w:lang w:val="mk-MK"/>
              </w:rPr>
              <w:t>.</w:t>
            </w:r>
            <w:r w:rsidR="009D0E29">
              <w:rPr>
                <w:sz w:val="24"/>
                <w:szCs w:val="24"/>
                <w:lang w:val="mk-MK"/>
              </w:rPr>
              <w:t>140</w:t>
            </w:r>
            <w:r w:rsidR="00284451" w:rsidRPr="00AF218D">
              <w:rPr>
                <w:sz w:val="24"/>
                <w:szCs w:val="24"/>
                <w:lang w:val="mk-MK"/>
              </w:rPr>
              <w:t>,00</w:t>
            </w:r>
          </w:p>
        </w:tc>
      </w:tr>
      <w:tr w:rsidR="00284451" w:rsidTr="00284451"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Побарувања од граѓани и стопански субјекти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1200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710014089478559</w:t>
            </w:r>
          </w:p>
        </w:tc>
        <w:tc>
          <w:tcPr>
            <w:tcW w:w="2394" w:type="dxa"/>
          </w:tcPr>
          <w:p w:rsidR="00284451" w:rsidRDefault="00284451" w:rsidP="00284451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12.300,00</w:t>
            </w:r>
          </w:p>
        </w:tc>
      </w:tr>
      <w:tr w:rsidR="00284451" w:rsidTr="00284451"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Побарувања од вработени 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1500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94" w:type="dxa"/>
          </w:tcPr>
          <w:p w:rsidR="00284451" w:rsidRDefault="009D0E29" w:rsidP="009D0E29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56</w:t>
            </w:r>
            <w:r w:rsidR="00284451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646</w:t>
            </w:r>
            <w:r w:rsidR="00284451">
              <w:rPr>
                <w:sz w:val="24"/>
                <w:szCs w:val="24"/>
                <w:lang w:val="mk-MK"/>
              </w:rPr>
              <w:t>,00</w:t>
            </w:r>
          </w:p>
        </w:tc>
      </w:tr>
      <w:tr w:rsidR="00284451" w:rsidTr="00284451">
        <w:tc>
          <w:tcPr>
            <w:tcW w:w="2394" w:type="dxa"/>
          </w:tcPr>
          <w:p w:rsidR="00284451" w:rsidRPr="00284451" w:rsidRDefault="00284451" w:rsidP="00DF4FBE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94" w:type="dxa"/>
          </w:tcPr>
          <w:p w:rsidR="00284451" w:rsidRDefault="00284451" w:rsidP="00DF4FB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94" w:type="dxa"/>
          </w:tcPr>
          <w:p w:rsidR="00284451" w:rsidRPr="00284451" w:rsidRDefault="005461C9" w:rsidP="009D0E29">
            <w:pPr>
              <w:jc w:val="right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3</w:t>
            </w:r>
            <w:r w:rsidR="00284451" w:rsidRPr="00284451">
              <w:rPr>
                <w:b/>
                <w:sz w:val="24"/>
                <w:szCs w:val="24"/>
                <w:lang w:val="mk-MK"/>
              </w:rPr>
              <w:t>.</w:t>
            </w:r>
            <w:r w:rsidR="009D0E29">
              <w:rPr>
                <w:b/>
                <w:sz w:val="24"/>
                <w:szCs w:val="24"/>
                <w:lang w:val="mk-MK"/>
              </w:rPr>
              <w:t>372</w:t>
            </w:r>
            <w:r w:rsidR="00284451" w:rsidRPr="00284451">
              <w:rPr>
                <w:b/>
                <w:sz w:val="24"/>
                <w:szCs w:val="24"/>
                <w:lang w:val="mk-MK"/>
              </w:rPr>
              <w:t>.</w:t>
            </w:r>
            <w:r w:rsidR="009D0E29">
              <w:rPr>
                <w:b/>
                <w:sz w:val="24"/>
                <w:szCs w:val="24"/>
                <w:lang w:val="mk-MK"/>
              </w:rPr>
              <w:t>086</w:t>
            </w:r>
            <w:r w:rsidR="00284451" w:rsidRPr="00284451">
              <w:rPr>
                <w:b/>
                <w:sz w:val="24"/>
                <w:szCs w:val="24"/>
                <w:lang w:val="mk-MK"/>
              </w:rPr>
              <w:t>,00</w:t>
            </w:r>
          </w:p>
        </w:tc>
      </w:tr>
    </w:tbl>
    <w:p w:rsidR="00284451" w:rsidRDefault="00284451" w:rsidP="00284451">
      <w:pPr>
        <w:rPr>
          <w:sz w:val="24"/>
          <w:szCs w:val="24"/>
          <w:lang w:val="mk-MK"/>
        </w:rPr>
      </w:pPr>
    </w:p>
    <w:p w:rsidR="00284451" w:rsidRDefault="00284451" w:rsidP="005461C9">
      <w:pPr>
        <w:rPr>
          <w:sz w:val="24"/>
          <w:szCs w:val="24"/>
          <w:lang w:val="mk-MK"/>
        </w:rPr>
      </w:pPr>
    </w:p>
    <w:p w:rsidR="001C36A8" w:rsidRDefault="001C36A8" w:rsidP="00284451">
      <w:pPr>
        <w:ind w:left="360"/>
        <w:rPr>
          <w:b/>
          <w:sz w:val="24"/>
          <w:szCs w:val="24"/>
          <w:lang w:val="mk-MK"/>
        </w:rPr>
      </w:pPr>
    </w:p>
    <w:p w:rsidR="00AB2816" w:rsidRDefault="00AB2816" w:rsidP="00284451">
      <w:pPr>
        <w:ind w:left="360"/>
        <w:rPr>
          <w:b/>
          <w:sz w:val="24"/>
          <w:szCs w:val="24"/>
          <w:lang w:val="mk-MK"/>
        </w:rPr>
      </w:pPr>
    </w:p>
    <w:p w:rsidR="00AB2816" w:rsidRDefault="00AB2816" w:rsidP="00284451">
      <w:pPr>
        <w:ind w:left="360"/>
        <w:rPr>
          <w:b/>
          <w:sz w:val="24"/>
          <w:szCs w:val="24"/>
          <w:lang w:val="mk-MK"/>
        </w:rPr>
      </w:pPr>
    </w:p>
    <w:p w:rsidR="00AB2816" w:rsidRDefault="00AB2816" w:rsidP="00284451">
      <w:pPr>
        <w:ind w:left="360"/>
        <w:rPr>
          <w:b/>
          <w:sz w:val="24"/>
          <w:szCs w:val="24"/>
          <w:lang w:val="mk-MK"/>
        </w:rPr>
      </w:pPr>
    </w:p>
    <w:p w:rsidR="001C36A8" w:rsidRDefault="001C36A8" w:rsidP="00284451">
      <w:pPr>
        <w:ind w:left="360"/>
        <w:rPr>
          <w:b/>
          <w:sz w:val="24"/>
          <w:szCs w:val="24"/>
          <w:lang w:val="mk-MK"/>
        </w:rPr>
      </w:pPr>
    </w:p>
    <w:p w:rsidR="00284451" w:rsidRPr="009D0E29" w:rsidRDefault="00BE000A" w:rsidP="009D0E29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6</w:t>
      </w:r>
      <w:r w:rsidR="00284451" w:rsidRPr="00284451">
        <w:rPr>
          <w:b/>
          <w:sz w:val="24"/>
          <w:szCs w:val="24"/>
          <w:lang w:val="mk-MK"/>
        </w:rPr>
        <w:t xml:space="preserve">. Извештај за </w:t>
      </w:r>
      <w:r w:rsidR="00284451">
        <w:rPr>
          <w:b/>
          <w:sz w:val="24"/>
          <w:szCs w:val="24"/>
          <w:lang w:val="mk-MK"/>
        </w:rPr>
        <w:t xml:space="preserve">обврските </w:t>
      </w:r>
      <w:r w:rsidR="00284451" w:rsidRPr="00284451">
        <w:rPr>
          <w:b/>
          <w:sz w:val="24"/>
          <w:szCs w:val="24"/>
          <w:lang w:val="mk-MK"/>
        </w:rPr>
        <w:t xml:space="preserve"> на Општина Вевчани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1"/>
        <w:gridCol w:w="2246"/>
        <w:gridCol w:w="2360"/>
        <w:gridCol w:w="2309"/>
      </w:tblGrid>
      <w:tr w:rsidR="00BD7DD9" w:rsidRPr="00284451" w:rsidTr="00BD7DD9">
        <w:tc>
          <w:tcPr>
            <w:tcW w:w="2301" w:type="dxa"/>
          </w:tcPr>
          <w:p w:rsidR="00BD7DD9" w:rsidRPr="00284451" w:rsidRDefault="00BD7DD9" w:rsidP="00BD7DD9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Вид на </w:t>
            </w:r>
            <w:r>
              <w:rPr>
                <w:b/>
                <w:sz w:val="24"/>
                <w:szCs w:val="24"/>
                <w:lang w:val="mk-MK"/>
              </w:rPr>
              <w:t xml:space="preserve">обврска </w:t>
            </w:r>
          </w:p>
        </w:tc>
        <w:tc>
          <w:tcPr>
            <w:tcW w:w="2246" w:type="dxa"/>
          </w:tcPr>
          <w:p w:rsidR="00BD7DD9" w:rsidRPr="00284451" w:rsidRDefault="00BD7DD9" w:rsidP="00701A81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2360" w:type="dxa"/>
          </w:tcPr>
          <w:p w:rsidR="00BD7DD9" w:rsidRPr="00284451" w:rsidRDefault="00BD7DD9" w:rsidP="00701A81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Број на сметка </w:t>
            </w:r>
          </w:p>
        </w:tc>
        <w:tc>
          <w:tcPr>
            <w:tcW w:w="2309" w:type="dxa"/>
          </w:tcPr>
          <w:p w:rsidR="00BD7DD9" w:rsidRPr="00284451" w:rsidRDefault="00BD7DD9" w:rsidP="00701A81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Износ во денари </w:t>
            </w:r>
          </w:p>
        </w:tc>
      </w:tr>
      <w:tr w:rsidR="00BD7DD9" w:rsidTr="00BD7DD9">
        <w:tc>
          <w:tcPr>
            <w:tcW w:w="2301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Обврски кон добавувачи  </w:t>
            </w:r>
          </w:p>
        </w:tc>
        <w:tc>
          <w:tcPr>
            <w:tcW w:w="2246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2200</w:t>
            </w:r>
          </w:p>
        </w:tc>
        <w:tc>
          <w:tcPr>
            <w:tcW w:w="2360" w:type="dxa"/>
          </w:tcPr>
          <w:p w:rsidR="00BD7DD9" w:rsidRDefault="00BD7DD9" w:rsidP="00BD7DD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71004089463710</w:t>
            </w:r>
          </w:p>
        </w:tc>
        <w:tc>
          <w:tcPr>
            <w:tcW w:w="2309" w:type="dxa"/>
          </w:tcPr>
          <w:p w:rsidR="00BD7DD9" w:rsidRDefault="009D0E29" w:rsidP="009D0E29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224</w:t>
            </w:r>
            <w:r w:rsidR="00054A8E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851</w:t>
            </w:r>
            <w:r w:rsidR="00BD7DD9">
              <w:rPr>
                <w:sz w:val="24"/>
                <w:szCs w:val="24"/>
                <w:lang w:val="mk-MK"/>
              </w:rPr>
              <w:t>,00</w:t>
            </w:r>
          </w:p>
        </w:tc>
      </w:tr>
      <w:tr w:rsidR="00BD7DD9" w:rsidTr="00BD7DD9">
        <w:tc>
          <w:tcPr>
            <w:tcW w:w="2301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Обврски кон граѓани </w:t>
            </w:r>
          </w:p>
        </w:tc>
        <w:tc>
          <w:tcPr>
            <w:tcW w:w="2246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2250</w:t>
            </w:r>
          </w:p>
        </w:tc>
        <w:tc>
          <w:tcPr>
            <w:tcW w:w="2360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71004089463710</w:t>
            </w:r>
          </w:p>
        </w:tc>
        <w:tc>
          <w:tcPr>
            <w:tcW w:w="2309" w:type="dxa"/>
          </w:tcPr>
          <w:p w:rsidR="00BD7DD9" w:rsidRDefault="00054A8E" w:rsidP="009D0E29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105</w:t>
            </w:r>
            <w:r w:rsidR="00BD7DD9">
              <w:rPr>
                <w:sz w:val="24"/>
                <w:szCs w:val="24"/>
                <w:lang w:val="mk-MK"/>
              </w:rPr>
              <w:t>.</w:t>
            </w:r>
            <w:r w:rsidR="009D0E29">
              <w:rPr>
                <w:sz w:val="24"/>
                <w:szCs w:val="24"/>
                <w:lang w:val="mk-MK"/>
              </w:rPr>
              <w:t>630</w:t>
            </w:r>
            <w:r w:rsidR="00BD7DD9">
              <w:rPr>
                <w:sz w:val="24"/>
                <w:szCs w:val="24"/>
                <w:lang w:val="mk-MK"/>
              </w:rPr>
              <w:t>,00</w:t>
            </w:r>
          </w:p>
        </w:tc>
      </w:tr>
      <w:tr w:rsidR="00BD7DD9" w:rsidTr="00BD7DD9">
        <w:tc>
          <w:tcPr>
            <w:tcW w:w="2301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Обврски за кредити во земјата </w:t>
            </w:r>
          </w:p>
        </w:tc>
        <w:tc>
          <w:tcPr>
            <w:tcW w:w="2246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2410</w:t>
            </w:r>
          </w:p>
        </w:tc>
        <w:tc>
          <w:tcPr>
            <w:tcW w:w="2360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BD7DD9" w:rsidRDefault="009D0E29" w:rsidP="00BD7DD9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</w:t>
            </w:r>
            <w:r w:rsidR="00BD7DD9">
              <w:rPr>
                <w:sz w:val="24"/>
                <w:szCs w:val="24"/>
                <w:lang w:val="mk-MK"/>
              </w:rPr>
              <w:t>,00</w:t>
            </w:r>
          </w:p>
        </w:tc>
      </w:tr>
      <w:tr w:rsidR="00BD7DD9" w:rsidTr="00BD7DD9">
        <w:tc>
          <w:tcPr>
            <w:tcW w:w="2301" w:type="dxa"/>
          </w:tcPr>
          <w:p w:rsidR="00BD7DD9" w:rsidRDefault="00BD7DD9" w:rsidP="00BD7DD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Обврски за даноци </w:t>
            </w:r>
          </w:p>
        </w:tc>
        <w:tc>
          <w:tcPr>
            <w:tcW w:w="2246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2530</w:t>
            </w:r>
          </w:p>
        </w:tc>
        <w:tc>
          <w:tcPr>
            <w:tcW w:w="2360" w:type="dxa"/>
          </w:tcPr>
          <w:p w:rsidR="00BD7DD9" w:rsidRDefault="00BD7DD9">
            <w:r w:rsidRPr="00522B36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BD7DD9" w:rsidRDefault="00054A8E" w:rsidP="009D0E29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11.</w:t>
            </w:r>
            <w:r w:rsidR="009D0E29">
              <w:rPr>
                <w:sz w:val="24"/>
                <w:szCs w:val="24"/>
                <w:lang w:val="mk-MK"/>
              </w:rPr>
              <w:t>736</w:t>
            </w:r>
            <w:r w:rsidR="00BD7DD9">
              <w:rPr>
                <w:sz w:val="24"/>
                <w:szCs w:val="24"/>
                <w:lang w:val="mk-MK"/>
              </w:rPr>
              <w:t>,00</w:t>
            </w:r>
          </w:p>
        </w:tc>
      </w:tr>
      <w:tr w:rsidR="00BD7DD9" w:rsidTr="00BD7DD9">
        <w:tc>
          <w:tcPr>
            <w:tcW w:w="2301" w:type="dxa"/>
          </w:tcPr>
          <w:p w:rsidR="00BD7DD9" w:rsidRDefault="00BD7DD9" w:rsidP="009D0E2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Обврски за плата за месец 12/20</w:t>
            </w:r>
            <w:r w:rsidR="00220B02">
              <w:rPr>
                <w:sz w:val="24"/>
                <w:szCs w:val="24"/>
                <w:lang w:val="mk-MK"/>
              </w:rPr>
              <w:t>2</w:t>
            </w:r>
            <w:r w:rsidR="009D0E29">
              <w:rPr>
                <w:sz w:val="24"/>
                <w:szCs w:val="24"/>
                <w:lang w:val="mk-MK"/>
              </w:rPr>
              <w:t>3</w:t>
            </w:r>
          </w:p>
        </w:tc>
        <w:tc>
          <w:tcPr>
            <w:tcW w:w="2246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2800</w:t>
            </w:r>
          </w:p>
        </w:tc>
        <w:tc>
          <w:tcPr>
            <w:tcW w:w="2360" w:type="dxa"/>
          </w:tcPr>
          <w:p w:rsidR="00BD7DD9" w:rsidRDefault="00BD7DD9">
            <w:r w:rsidRPr="00522B36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BD7DD9" w:rsidRDefault="009D0E29" w:rsidP="009D0E29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641</w:t>
            </w:r>
            <w:r w:rsidR="00BD7DD9">
              <w:rPr>
                <w:sz w:val="24"/>
                <w:szCs w:val="24"/>
                <w:lang w:val="mk-MK"/>
              </w:rPr>
              <w:t>.</w:t>
            </w:r>
            <w:r w:rsidR="00054A8E">
              <w:rPr>
                <w:sz w:val="24"/>
                <w:szCs w:val="24"/>
                <w:lang w:val="mk-MK"/>
              </w:rPr>
              <w:t>9</w:t>
            </w:r>
            <w:r>
              <w:rPr>
                <w:sz w:val="24"/>
                <w:szCs w:val="24"/>
                <w:lang w:val="mk-MK"/>
              </w:rPr>
              <w:t>03</w:t>
            </w:r>
            <w:r w:rsidR="00BD7DD9">
              <w:rPr>
                <w:sz w:val="24"/>
                <w:szCs w:val="24"/>
                <w:lang w:val="mk-MK"/>
              </w:rPr>
              <w:t>,00</w:t>
            </w:r>
          </w:p>
        </w:tc>
      </w:tr>
      <w:tr w:rsidR="00BD7DD9" w:rsidRPr="00284451" w:rsidTr="00BD7DD9">
        <w:tc>
          <w:tcPr>
            <w:tcW w:w="2301" w:type="dxa"/>
          </w:tcPr>
          <w:p w:rsidR="00BD7DD9" w:rsidRPr="00284451" w:rsidRDefault="00BD7DD9" w:rsidP="00701A81">
            <w:pPr>
              <w:rPr>
                <w:b/>
                <w:sz w:val="24"/>
                <w:szCs w:val="24"/>
                <w:lang w:val="mk-MK"/>
              </w:rPr>
            </w:pPr>
            <w:r w:rsidRPr="00284451">
              <w:rPr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2246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60" w:type="dxa"/>
          </w:tcPr>
          <w:p w:rsidR="00BD7DD9" w:rsidRDefault="00BD7DD9" w:rsidP="00701A8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09" w:type="dxa"/>
          </w:tcPr>
          <w:p w:rsidR="00BD7DD9" w:rsidRPr="00284451" w:rsidRDefault="009D0E29" w:rsidP="009D0E29">
            <w:pPr>
              <w:jc w:val="right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984</w:t>
            </w:r>
            <w:r w:rsidR="00BD7DD9" w:rsidRPr="00AF218D">
              <w:rPr>
                <w:b/>
                <w:sz w:val="24"/>
                <w:szCs w:val="24"/>
                <w:lang w:val="mk-MK"/>
              </w:rPr>
              <w:t>.</w:t>
            </w:r>
            <w:r>
              <w:rPr>
                <w:b/>
                <w:sz w:val="24"/>
                <w:szCs w:val="24"/>
                <w:lang w:val="mk-MK"/>
              </w:rPr>
              <w:t>120</w:t>
            </w:r>
            <w:r w:rsidR="00BD7DD9" w:rsidRPr="00AF218D">
              <w:rPr>
                <w:b/>
                <w:sz w:val="24"/>
                <w:szCs w:val="24"/>
                <w:lang w:val="mk-MK"/>
              </w:rPr>
              <w:t>,00</w:t>
            </w:r>
          </w:p>
        </w:tc>
      </w:tr>
    </w:tbl>
    <w:p w:rsidR="000C050F" w:rsidRDefault="000C050F" w:rsidP="008C4968">
      <w:pPr>
        <w:rPr>
          <w:sz w:val="24"/>
          <w:szCs w:val="24"/>
          <w:lang w:val="mk-MK"/>
        </w:rPr>
      </w:pPr>
    </w:p>
    <w:p w:rsidR="000C050F" w:rsidRDefault="00BE000A" w:rsidP="000C050F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7</w:t>
      </w:r>
      <w:r w:rsidR="000C050F" w:rsidRPr="00284451">
        <w:rPr>
          <w:b/>
          <w:sz w:val="24"/>
          <w:szCs w:val="24"/>
          <w:lang w:val="mk-MK"/>
        </w:rPr>
        <w:t xml:space="preserve">. Извештај за </w:t>
      </w:r>
      <w:r w:rsidR="000C050F">
        <w:rPr>
          <w:b/>
          <w:sz w:val="24"/>
          <w:szCs w:val="24"/>
          <w:lang w:val="mk-MK"/>
        </w:rPr>
        <w:t>основните средс</w:t>
      </w:r>
      <w:r w:rsidR="006853EF">
        <w:rPr>
          <w:b/>
          <w:sz w:val="24"/>
          <w:szCs w:val="24"/>
          <w:lang w:val="mk-MK"/>
        </w:rPr>
        <w:t>т</w:t>
      </w:r>
      <w:r w:rsidR="000C050F">
        <w:rPr>
          <w:b/>
          <w:sz w:val="24"/>
          <w:szCs w:val="24"/>
          <w:lang w:val="mk-MK"/>
        </w:rPr>
        <w:t xml:space="preserve">ва и нивната вредност </w:t>
      </w:r>
      <w:r w:rsidR="000C050F" w:rsidRPr="00284451">
        <w:rPr>
          <w:b/>
          <w:sz w:val="24"/>
          <w:szCs w:val="24"/>
          <w:lang w:val="mk-MK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8"/>
        <w:gridCol w:w="1350"/>
        <w:gridCol w:w="4338"/>
      </w:tblGrid>
      <w:tr w:rsidR="000C050F" w:rsidTr="000C050F">
        <w:tc>
          <w:tcPr>
            <w:tcW w:w="3528" w:type="dxa"/>
          </w:tcPr>
          <w:p w:rsidR="000C050F" w:rsidRDefault="000C050F" w:rsidP="000C050F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Вид на средства </w:t>
            </w:r>
          </w:p>
        </w:tc>
        <w:tc>
          <w:tcPr>
            <w:tcW w:w="1350" w:type="dxa"/>
          </w:tcPr>
          <w:p w:rsidR="000C050F" w:rsidRDefault="000C050F" w:rsidP="000C050F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4338" w:type="dxa"/>
          </w:tcPr>
          <w:p w:rsidR="000C050F" w:rsidRDefault="000C050F" w:rsidP="000C050F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Набавна вредност</w:t>
            </w:r>
          </w:p>
        </w:tc>
      </w:tr>
      <w:tr w:rsidR="000C050F" w:rsidTr="000C050F">
        <w:tc>
          <w:tcPr>
            <w:tcW w:w="3528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Земјишта и шуми</w:t>
            </w:r>
          </w:p>
        </w:tc>
        <w:tc>
          <w:tcPr>
            <w:tcW w:w="1350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>010</w:t>
            </w:r>
          </w:p>
        </w:tc>
        <w:tc>
          <w:tcPr>
            <w:tcW w:w="4338" w:type="dxa"/>
          </w:tcPr>
          <w:p w:rsidR="000C050F" w:rsidRPr="000C050F" w:rsidRDefault="008370B6" w:rsidP="000C050F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1.849.327</w:t>
            </w:r>
          </w:p>
        </w:tc>
      </w:tr>
      <w:tr w:rsidR="000C050F" w:rsidTr="000C050F">
        <w:tc>
          <w:tcPr>
            <w:tcW w:w="3528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 xml:space="preserve">Градежни објекти </w:t>
            </w:r>
          </w:p>
        </w:tc>
        <w:tc>
          <w:tcPr>
            <w:tcW w:w="1350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>020</w:t>
            </w:r>
          </w:p>
        </w:tc>
        <w:tc>
          <w:tcPr>
            <w:tcW w:w="4338" w:type="dxa"/>
          </w:tcPr>
          <w:p w:rsidR="000C050F" w:rsidRPr="000C050F" w:rsidRDefault="008370B6" w:rsidP="008A132A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</w:t>
            </w:r>
            <w:r w:rsidR="008A132A">
              <w:rPr>
                <w:sz w:val="24"/>
                <w:szCs w:val="24"/>
                <w:lang w:val="mk-MK"/>
              </w:rPr>
              <w:t>8</w:t>
            </w:r>
            <w:r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  <w:lang w:val="mk-MK"/>
              </w:rPr>
              <w:t>867</w:t>
            </w:r>
            <w:r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  <w:lang w:val="mk-MK"/>
              </w:rPr>
              <w:t>493</w:t>
            </w:r>
          </w:p>
        </w:tc>
      </w:tr>
      <w:tr w:rsidR="000C050F" w:rsidTr="000C050F">
        <w:tc>
          <w:tcPr>
            <w:tcW w:w="3528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 xml:space="preserve">Деловни објекти </w:t>
            </w:r>
          </w:p>
        </w:tc>
        <w:tc>
          <w:tcPr>
            <w:tcW w:w="1350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>021</w:t>
            </w:r>
          </w:p>
        </w:tc>
        <w:tc>
          <w:tcPr>
            <w:tcW w:w="4338" w:type="dxa"/>
          </w:tcPr>
          <w:p w:rsidR="000C050F" w:rsidRPr="000C050F" w:rsidRDefault="00797265" w:rsidP="00797265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1.073</w:t>
            </w:r>
            <w:r w:rsidR="000C050F" w:rsidRPr="000C050F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040</w:t>
            </w:r>
          </w:p>
        </w:tc>
      </w:tr>
      <w:tr w:rsidR="000C050F" w:rsidTr="000C050F">
        <w:tc>
          <w:tcPr>
            <w:tcW w:w="3528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 xml:space="preserve">Опрема </w:t>
            </w:r>
          </w:p>
        </w:tc>
        <w:tc>
          <w:tcPr>
            <w:tcW w:w="1350" w:type="dxa"/>
          </w:tcPr>
          <w:p w:rsidR="000C050F" w:rsidRPr="000C050F" w:rsidRDefault="000C050F" w:rsidP="000C050F">
            <w:pPr>
              <w:rPr>
                <w:sz w:val="24"/>
                <w:szCs w:val="24"/>
                <w:lang w:val="mk-MK"/>
              </w:rPr>
            </w:pPr>
            <w:r w:rsidRPr="000C050F">
              <w:rPr>
                <w:sz w:val="24"/>
                <w:szCs w:val="24"/>
                <w:lang w:val="mk-MK"/>
              </w:rPr>
              <w:t>022</w:t>
            </w:r>
          </w:p>
        </w:tc>
        <w:tc>
          <w:tcPr>
            <w:tcW w:w="4338" w:type="dxa"/>
          </w:tcPr>
          <w:p w:rsidR="000C050F" w:rsidRPr="000C050F" w:rsidRDefault="008370B6" w:rsidP="008A132A">
            <w:pPr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</w:t>
            </w:r>
            <w:r w:rsidR="00797265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  <w:lang w:val="mk-MK"/>
              </w:rPr>
              <w:t>657</w:t>
            </w:r>
            <w:r w:rsidR="000C050F" w:rsidRPr="000C050F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  <w:lang w:val="mk-MK"/>
              </w:rPr>
              <w:t>120</w:t>
            </w:r>
          </w:p>
        </w:tc>
      </w:tr>
      <w:tr w:rsidR="000C050F" w:rsidTr="000C050F">
        <w:tc>
          <w:tcPr>
            <w:tcW w:w="3528" w:type="dxa"/>
          </w:tcPr>
          <w:p w:rsidR="000C050F" w:rsidRDefault="000C050F" w:rsidP="000C050F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1350" w:type="dxa"/>
          </w:tcPr>
          <w:p w:rsidR="000C050F" w:rsidRDefault="000C050F" w:rsidP="000C050F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4338" w:type="dxa"/>
          </w:tcPr>
          <w:p w:rsidR="000C050F" w:rsidRPr="008A132A" w:rsidRDefault="008370B6" w:rsidP="008A13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22</w:t>
            </w:r>
            <w:r w:rsidR="008A132A">
              <w:rPr>
                <w:b/>
                <w:sz w:val="24"/>
                <w:szCs w:val="24"/>
                <w:lang w:val="mk-MK"/>
              </w:rPr>
              <w:t>7</w:t>
            </w:r>
            <w:r>
              <w:rPr>
                <w:b/>
                <w:sz w:val="24"/>
                <w:szCs w:val="24"/>
                <w:lang w:val="mk-MK"/>
              </w:rPr>
              <w:t>.</w:t>
            </w:r>
            <w:r w:rsidR="008A132A">
              <w:rPr>
                <w:b/>
                <w:sz w:val="24"/>
                <w:szCs w:val="24"/>
                <w:lang w:val="mk-MK"/>
              </w:rPr>
              <w:t>446</w:t>
            </w:r>
            <w:r>
              <w:rPr>
                <w:b/>
                <w:sz w:val="24"/>
                <w:szCs w:val="24"/>
                <w:lang w:val="mk-MK"/>
              </w:rPr>
              <w:t>.</w:t>
            </w:r>
            <w:r w:rsidR="008A132A">
              <w:rPr>
                <w:b/>
                <w:sz w:val="24"/>
                <w:szCs w:val="24"/>
                <w:lang w:val="mk-MK"/>
              </w:rPr>
              <w:t>980</w:t>
            </w:r>
          </w:p>
        </w:tc>
      </w:tr>
    </w:tbl>
    <w:p w:rsidR="000C050F" w:rsidRPr="00284451" w:rsidRDefault="000C050F" w:rsidP="008C4968">
      <w:pPr>
        <w:rPr>
          <w:b/>
          <w:sz w:val="24"/>
          <w:szCs w:val="24"/>
          <w:lang w:val="mk-M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7"/>
        <w:gridCol w:w="1350"/>
        <w:gridCol w:w="2594"/>
        <w:gridCol w:w="1745"/>
      </w:tblGrid>
      <w:tr w:rsidR="006853EF" w:rsidRPr="008370B6" w:rsidTr="006853EF">
        <w:tc>
          <w:tcPr>
            <w:tcW w:w="3527" w:type="dxa"/>
          </w:tcPr>
          <w:p w:rsidR="006853EF" w:rsidRPr="008370B6" w:rsidRDefault="006853EF" w:rsidP="00701A81">
            <w:pPr>
              <w:rPr>
                <w:b/>
                <w:sz w:val="24"/>
                <w:szCs w:val="24"/>
                <w:lang w:val="mk-MK"/>
              </w:rPr>
            </w:pPr>
            <w:r w:rsidRPr="008370B6">
              <w:rPr>
                <w:b/>
                <w:sz w:val="24"/>
                <w:szCs w:val="24"/>
                <w:lang w:val="mk-MK"/>
              </w:rPr>
              <w:t xml:space="preserve">Вид на средства </w:t>
            </w:r>
          </w:p>
        </w:tc>
        <w:tc>
          <w:tcPr>
            <w:tcW w:w="1350" w:type="dxa"/>
          </w:tcPr>
          <w:p w:rsidR="006853EF" w:rsidRPr="008370B6" w:rsidRDefault="006853EF" w:rsidP="00701A81">
            <w:pPr>
              <w:rPr>
                <w:b/>
                <w:sz w:val="24"/>
                <w:szCs w:val="24"/>
                <w:lang w:val="mk-MK"/>
              </w:rPr>
            </w:pPr>
            <w:r w:rsidRPr="008370B6">
              <w:rPr>
                <w:b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2594" w:type="dxa"/>
          </w:tcPr>
          <w:p w:rsidR="006853EF" w:rsidRPr="008370B6" w:rsidRDefault="006853EF" w:rsidP="00701A81">
            <w:pPr>
              <w:rPr>
                <w:b/>
                <w:sz w:val="24"/>
                <w:szCs w:val="24"/>
                <w:lang w:val="mk-MK"/>
              </w:rPr>
            </w:pPr>
            <w:r w:rsidRPr="008370B6">
              <w:rPr>
                <w:b/>
                <w:sz w:val="24"/>
                <w:szCs w:val="24"/>
                <w:lang w:val="mk-MK"/>
              </w:rPr>
              <w:t xml:space="preserve">Исправка на вредноста </w:t>
            </w:r>
          </w:p>
        </w:tc>
        <w:tc>
          <w:tcPr>
            <w:tcW w:w="1745" w:type="dxa"/>
          </w:tcPr>
          <w:p w:rsidR="006853EF" w:rsidRPr="008370B6" w:rsidRDefault="006853EF" w:rsidP="006853EF">
            <w:pPr>
              <w:rPr>
                <w:b/>
                <w:sz w:val="24"/>
                <w:szCs w:val="24"/>
                <w:lang w:val="mk-MK"/>
              </w:rPr>
            </w:pPr>
            <w:r w:rsidRPr="008370B6">
              <w:rPr>
                <w:b/>
                <w:sz w:val="24"/>
                <w:szCs w:val="24"/>
                <w:lang w:val="mk-MK"/>
              </w:rPr>
              <w:t xml:space="preserve">Сегашна вредност </w:t>
            </w:r>
          </w:p>
        </w:tc>
      </w:tr>
      <w:tr w:rsidR="005C1116" w:rsidRPr="008370B6" w:rsidTr="006853EF">
        <w:tc>
          <w:tcPr>
            <w:tcW w:w="3527" w:type="dxa"/>
          </w:tcPr>
          <w:p w:rsidR="005C1116" w:rsidRPr="008370B6" w:rsidRDefault="005C1116" w:rsidP="005C1116">
            <w:pPr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>Земјишта и шуми</w:t>
            </w:r>
          </w:p>
        </w:tc>
        <w:tc>
          <w:tcPr>
            <w:tcW w:w="1350" w:type="dxa"/>
          </w:tcPr>
          <w:p w:rsidR="005C1116" w:rsidRPr="008370B6" w:rsidRDefault="005C1116" w:rsidP="005C1116">
            <w:pPr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C1116" w:rsidRPr="008370B6" w:rsidRDefault="005C1116" w:rsidP="005C1116">
            <w:pPr>
              <w:jc w:val="right"/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1745" w:type="dxa"/>
          </w:tcPr>
          <w:p w:rsidR="005C1116" w:rsidRPr="008370B6" w:rsidRDefault="005C1116" w:rsidP="005C1116">
            <w:pPr>
              <w:jc w:val="right"/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>1.849.327,00</w:t>
            </w:r>
          </w:p>
        </w:tc>
      </w:tr>
      <w:tr w:rsidR="005C1116" w:rsidRPr="008370B6" w:rsidTr="006853EF">
        <w:tc>
          <w:tcPr>
            <w:tcW w:w="3527" w:type="dxa"/>
          </w:tcPr>
          <w:p w:rsidR="005C1116" w:rsidRPr="008370B6" w:rsidRDefault="005C1116" w:rsidP="005C1116">
            <w:pPr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 xml:space="preserve">Градежни објекти </w:t>
            </w:r>
          </w:p>
        </w:tc>
        <w:tc>
          <w:tcPr>
            <w:tcW w:w="1350" w:type="dxa"/>
          </w:tcPr>
          <w:p w:rsidR="005C1116" w:rsidRPr="008370B6" w:rsidRDefault="005C1116" w:rsidP="005C1116">
            <w:r w:rsidRPr="008370B6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C1116" w:rsidRPr="008A132A" w:rsidRDefault="008370B6" w:rsidP="008A132A">
            <w:pPr>
              <w:jc w:val="right"/>
              <w:rPr>
                <w:sz w:val="24"/>
                <w:szCs w:val="24"/>
              </w:rPr>
            </w:pPr>
            <w:r w:rsidRPr="008370B6">
              <w:rPr>
                <w:sz w:val="24"/>
                <w:szCs w:val="24"/>
                <w:lang w:val="mk-MK"/>
              </w:rPr>
              <w:t>4</w:t>
            </w:r>
            <w:r w:rsidR="008A132A">
              <w:rPr>
                <w:sz w:val="24"/>
                <w:szCs w:val="24"/>
              </w:rPr>
              <w:t>7</w:t>
            </w:r>
            <w:r w:rsidRPr="008370B6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</w:rPr>
              <w:t>455</w:t>
            </w:r>
            <w:r w:rsidRPr="008370B6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</w:rPr>
              <w:t>054</w:t>
            </w:r>
          </w:p>
        </w:tc>
        <w:tc>
          <w:tcPr>
            <w:tcW w:w="1745" w:type="dxa"/>
          </w:tcPr>
          <w:p w:rsidR="005C1116" w:rsidRPr="008A132A" w:rsidRDefault="008370B6" w:rsidP="008A132A">
            <w:pPr>
              <w:jc w:val="right"/>
              <w:rPr>
                <w:sz w:val="24"/>
                <w:szCs w:val="24"/>
              </w:rPr>
            </w:pPr>
            <w:r w:rsidRPr="008370B6">
              <w:rPr>
                <w:sz w:val="24"/>
                <w:szCs w:val="24"/>
                <w:lang w:val="mk-MK"/>
              </w:rPr>
              <w:t>15</w:t>
            </w:r>
            <w:r w:rsidR="008A132A">
              <w:rPr>
                <w:sz w:val="24"/>
                <w:szCs w:val="24"/>
              </w:rPr>
              <w:t>1</w:t>
            </w:r>
            <w:r w:rsidRPr="008370B6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</w:rPr>
              <w:t>412</w:t>
            </w:r>
            <w:r w:rsidRPr="008370B6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</w:rPr>
              <w:t>439</w:t>
            </w:r>
          </w:p>
        </w:tc>
      </w:tr>
      <w:tr w:rsidR="005C1116" w:rsidRPr="008370B6" w:rsidTr="006853EF">
        <w:tc>
          <w:tcPr>
            <w:tcW w:w="3527" w:type="dxa"/>
          </w:tcPr>
          <w:p w:rsidR="005C1116" w:rsidRPr="008370B6" w:rsidRDefault="005C1116" w:rsidP="005C1116">
            <w:pPr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 xml:space="preserve">Деловни објекти </w:t>
            </w:r>
          </w:p>
        </w:tc>
        <w:tc>
          <w:tcPr>
            <w:tcW w:w="1350" w:type="dxa"/>
          </w:tcPr>
          <w:p w:rsidR="005C1116" w:rsidRPr="008370B6" w:rsidRDefault="005C1116" w:rsidP="005C1116">
            <w:r w:rsidRPr="008370B6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C1116" w:rsidRPr="008370B6" w:rsidRDefault="005C1116" w:rsidP="005C1116">
            <w:pPr>
              <w:jc w:val="right"/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1745" w:type="dxa"/>
          </w:tcPr>
          <w:p w:rsidR="005C1116" w:rsidRPr="008370B6" w:rsidRDefault="008370B6" w:rsidP="005C1116">
            <w:pPr>
              <w:jc w:val="right"/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>1.073.040</w:t>
            </w:r>
          </w:p>
        </w:tc>
      </w:tr>
      <w:tr w:rsidR="005C1116" w:rsidRPr="008370B6" w:rsidTr="006853EF">
        <w:tc>
          <w:tcPr>
            <w:tcW w:w="3527" w:type="dxa"/>
          </w:tcPr>
          <w:p w:rsidR="005C1116" w:rsidRPr="008370B6" w:rsidRDefault="005C1116" w:rsidP="005C1116">
            <w:pPr>
              <w:rPr>
                <w:sz w:val="24"/>
                <w:szCs w:val="24"/>
                <w:lang w:val="mk-MK"/>
              </w:rPr>
            </w:pPr>
            <w:r w:rsidRPr="008370B6">
              <w:rPr>
                <w:sz w:val="24"/>
                <w:szCs w:val="24"/>
                <w:lang w:val="mk-MK"/>
              </w:rPr>
              <w:t xml:space="preserve">Опрема </w:t>
            </w:r>
          </w:p>
        </w:tc>
        <w:tc>
          <w:tcPr>
            <w:tcW w:w="1350" w:type="dxa"/>
          </w:tcPr>
          <w:p w:rsidR="005C1116" w:rsidRPr="008370B6" w:rsidRDefault="005C1116" w:rsidP="005C1116">
            <w:r w:rsidRPr="008370B6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C1116" w:rsidRPr="008A132A" w:rsidRDefault="008370B6" w:rsidP="008A132A">
            <w:pPr>
              <w:jc w:val="right"/>
              <w:rPr>
                <w:sz w:val="24"/>
                <w:szCs w:val="24"/>
              </w:rPr>
            </w:pPr>
            <w:r w:rsidRPr="008370B6">
              <w:rPr>
                <w:sz w:val="24"/>
                <w:szCs w:val="24"/>
                <w:lang w:val="mk-MK"/>
              </w:rPr>
              <w:t>1</w:t>
            </w:r>
            <w:r w:rsidR="008A132A">
              <w:rPr>
                <w:sz w:val="24"/>
                <w:szCs w:val="24"/>
              </w:rPr>
              <w:t>9</w:t>
            </w:r>
            <w:r w:rsidRPr="008370B6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</w:rPr>
              <w:t>162</w:t>
            </w:r>
            <w:r w:rsidRPr="008370B6">
              <w:rPr>
                <w:sz w:val="24"/>
                <w:szCs w:val="24"/>
                <w:lang w:val="mk-MK"/>
              </w:rPr>
              <w:t>.</w:t>
            </w:r>
            <w:r w:rsidR="008A132A">
              <w:rPr>
                <w:sz w:val="24"/>
                <w:szCs w:val="24"/>
              </w:rPr>
              <w:t>942</w:t>
            </w:r>
          </w:p>
        </w:tc>
        <w:tc>
          <w:tcPr>
            <w:tcW w:w="1745" w:type="dxa"/>
          </w:tcPr>
          <w:p w:rsidR="005C1116" w:rsidRPr="008A132A" w:rsidRDefault="008A132A" w:rsidP="008A13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70B6" w:rsidRPr="008370B6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</w:rPr>
              <w:t>494</w:t>
            </w:r>
            <w:r w:rsidR="008370B6" w:rsidRPr="008370B6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</w:rPr>
              <w:t>178</w:t>
            </w:r>
          </w:p>
        </w:tc>
      </w:tr>
      <w:tr w:rsidR="005C1116" w:rsidTr="006853EF">
        <w:tc>
          <w:tcPr>
            <w:tcW w:w="3527" w:type="dxa"/>
          </w:tcPr>
          <w:p w:rsidR="005C1116" w:rsidRPr="008370B6" w:rsidRDefault="005C1116" w:rsidP="005C1116">
            <w:pPr>
              <w:rPr>
                <w:b/>
                <w:sz w:val="24"/>
                <w:szCs w:val="24"/>
                <w:lang w:val="mk-MK"/>
              </w:rPr>
            </w:pPr>
            <w:r w:rsidRPr="008370B6">
              <w:rPr>
                <w:b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1350" w:type="dxa"/>
          </w:tcPr>
          <w:p w:rsidR="005C1116" w:rsidRPr="008370B6" w:rsidRDefault="005C1116" w:rsidP="005C1116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2594" w:type="dxa"/>
          </w:tcPr>
          <w:p w:rsidR="005C1116" w:rsidRPr="008A132A" w:rsidRDefault="008A132A" w:rsidP="008A13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8370B6" w:rsidRPr="008370B6">
              <w:rPr>
                <w:b/>
                <w:sz w:val="24"/>
                <w:szCs w:val="24"/>
                <w:lang w:val="mk-MK"/>
              </w:rPr>
              <w:t>.</w:t>
            </w:r>
            <w:r>
              <w:rPr>
                <w:b/>
                <w:sz w:val="24"/>
                <w:szCs w:val="24"/>
              </w:rPr>
              <w:t>617</w:t>
            </w:r>
            <w:r w:rsidR="008370B6" w:rsidRPr="008370B6">
              <w:rPr>
                <w:b/>
                <w:sz w:val="24"/>
                <w:szCs w:val="24"/>
                <w:lang w:val="mk-MK"/>
              </w:rPr>
              <w:t>.</w:t>
            </w:r>
            <w:r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1745" w:type="dxa"/>
          </w:tcPr>
          <w:p w:rsidR="005C1116" w:rsidRPr="008A132A" w:rsidRDefault="008370B6" w:rsidP="008A13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160.8</w:t>
            </w:r>
            <w:r w:rsidR="008A132A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  <w:lang w:val="mk-MK"/>
              </w:rPr>
              <w:t>.9</w:t>
            </w:r>
            <w:r w:rsidR="008A132A">
              <w:rPr>
                <w:b/>
                <w:sz w:val="24"/>
                <w:szCs w:val="24"/>
              </w:rPr>
              <w:t>84</w:t>
            </w:r>
          </w:p>
        </w:tc>
      </w:tr>
    </w:tbl>
    <w:p w:rsidR="000C050F" w:rsidRDefault="000C050F" w:rsidP="00DF4FBE">
      <w:pPr>
        <w:ind w:left="360"/>
        <w:rPr>
          <w:sz w:val="24"/>
          <w:szCs w:val="24"/>
          <w:lang w:val="mk-MK"/>
        </w:rPr>
      </w:pPr>
    </w:p>
    <w:p w:rsidR="00891DEF" w:rsidRDefault="00891DEF" w:rsidP="00DF4FBE">
      <w:pPr>
        <w:ind w:left="360"/>
        <w:rPr>
          <w:b/>
          <w:sz w:val="24"/>
          <w:szCs w:val="24"/>
          <w:lang w:val="mk-MK"/>
        </w:rPr>
      </w:pPr>
    </w:p>
    <w:p w:rsidR="00891DEF" w:rsidRDefault="00891DEF" w:rsidP="00DF4FBE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8. Извештај за релизација на блок дотации на општина Вевчани.</w:t>
      </w:r>
    </w:p>
    <w:p w:rsidR="00891DEF" w:rsidRDefault="00891DEF" w:rsidP="00F84CC8">
      <w:pPr>
        <w:ind w:left="360"/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</w:t>
      </w:r>
      <w:r>
        <w:rPr>
          <w:sz w:val="24"/>
          <w:szCs w:val="24"/>
          <w:lang w:val="mk-MK"/>
        </w:rPr>
        <w:t>Блок дотациите кои се примени во бу</w:t>
      </w:r>
      <w:r w:rsidR="00C60089">
        <w:rPr>
          <w:sz w:val="24"/>
          <w:szCs w:val="24"/>
          <w:lang w:val="mk-MK"/>
        </w:rPr>
        <w:t>џетот на општина Вевчани за 202</w:t>
      </w:r>
      <w:r w:rsidR="0047653F">
        <w:rPr>
          <w:sz w:val="24"/>
          <w:szCs w:val="24"/>
        </w:rPr>
        <w:t>3</w:t>
      </w:r>
      <w:r w:rsidR="00C60089">
        <w:rPr>
          <w:sz w:val="24"/>
          <w:szCs w:val="24"/>
          <w:lang w:val="mk-MK"/>
        </w:rPr>
        <w:t xml:space="preserve"> година се однесуваат за финансирање на надлежности на општината во основното образовани и детската заштита.</w:t>
      </w:r>
    </w:p>
    <w:p w:rsidR="00C60089" w:rsidRPr="00C60089" w:rsidRDefault="00C60089" w:rsidP="00DF4FBE">
      <w:pPr>
        <w:ind w:left="360"/>
        <w:rPr>
          <w:sz w:val="24"/>
          <w:szCs w:val="24"/>
          <w:lang w:val="mk-MK"/>
        </w:rPr>
      </w:pPr>
      <w:r w:rsidRPr="00C60089">
        <w:rPr>
          <w:sz w:val="24"/>
          <w:szCs w:val="24"/>
          <w:lang w:val="mk-MK"/>
        </w:rPr>
        <w:lastRenderedPageBreak/>
        <w:t>Во буџетот на оп</w:t>
      </w:r>
      <w:r>
        <w:rPr>
          <w:sz w:val="24"/>
          <w:szCs w:val="24"/>
          <w:lang w:val="mk-MK"/>
        </w:rPr>
        <w:t>ш</w:t>
      </w:r>
      <w:r w:rsidRPr="00C60089">
        <w:rPr>
          <w:sz w:val="24"/>
          <w:szCs w:val="24"/>
          <w:lang w:val="mk-MK"/>
        </w:rPr>
        <w:t xml:space="preserve">тина </w:t>
      </w:r>
      <w:r>
        <w:rPr>
          <w:sz w:val="24"/>
          <w:szCs w:val="24"/>
          <w:lang w:val="mk-MK"/>
        </w:rPr>
        <w:t>В</w:t>
      </w:r>
      <w:r w:rsidRPr="00C60089">
        <w:rPr>
          <w:sz w:val="24"/>
          <w:szCs w:val="24"/>
          <w:lang w:val="mk-MK"/>
        </w:rPr>
        <w:t>евчани на ставка блок дотации примени се средс</w:t>
      </w:r>
      <w:r>
        <w:rPr>
          <w:sz w:val="24"/>
          <w:szCs w:val="24"/>
          <w:lang w:val="mk-MK"/>
        </w:rPr>
        <w:t>т</w:t>
      </w:r>
      <w:r w:rsidRPr="00C60089">
        <w:rPr>
          <w:sz w:val="24"/>
          <w:szCs w:val="24"/>
          <w:lang w:val="mk-MK"/>
        </w:rPr>
        <w:t>ва во износ од 2</w:t>
      </w:r>
      <w:r w:rsidR="0047653F">
        <w:rPr>
          <w:sz w:val="24"/>
          <w:szCs w:val="24"/>
        </w:rPr>
        <w:t>9</w:t>
      </w:r>
      <w:r w:rsidRPr="00C60089">
        <w:rPr>
          <w:sz w:val="24"/>
          <w:szCs w:val="24"/>
          <w:lang w:val="mk-MK"/>
        </w:rPr>
        <w:t>.</w:t>
      </w:r>
      <w:r w:rsidR="0047653F">
        <w:rPr>
          <w:sz w:val="24"/>
          <w:szCs w:val="24"/>
        </w:rPr>
        <w:t>265</w:t>
      </w:r>
      <w:r w:rsidRPr="00C60089">
        <w:rPr>
          <w:sz w:val="24"/>
          <w:szCs w:val="24"/>
          <w:lang w:val="mk-MK"/>
        </w:rPr>
        <w:t>.</w:t>
      </w:r>
      <w:r w:rsidR="0047653F">
        <w:rPr>
          <w:sz w:val="24"/>
          <w:szCs w:val="24"/>
        </w:rPr>
        <w:t>619</w:t>
      </w:r>
      <w:r w:rsidRPr="00C60089">
        <w:rPr>
          <w:sz w:val="24"/>
          <w:szCs w:val="24"/>
          <w:lang w:val="mk-MK"/>
        </w:rPr>
        <w:t>,00 денари.</w:t>
      </w:r>
    </w:p>
    <w:p w:rsidR="00891DEF" w:rsidRPr="00C60089" w:rsidRDefault="00C60089" w:rsidP="00C60089">
      <w:pPr>
        <w:ind w:left="360"/>
        <w:rPr>
          <w:sz w:val="24"/>
          <w:szCs w:val="24"/>
          <w:lang w:val="mk-MK"/>
        </w:rPr>
      </w:pPr>
      <w:r w:rsidRPr="00C60089">
        <w:rPr>
          <w:sz w:val="24"/>
          <w:szCs w:val="24"/>
          <w:lang w:val="mk-MK"/>
        </w:rPr>
        <w:t>Средствата се реализирани во согласнот со буџетот на Општина Вевчани за 202</w:t>
      </w:r>
      <w:r w:rsidR="0047653F">
        <w:rPr>
          <w:sz w:val="24"/>
          <w:szCs w:val="24"/>
        </w:rPr>
        <w:t>3</w:t>
      </w:r>
      <w:r w:rsidRPr="00C60089">
        <w:rPr>
          <w:sz w:val="24"/>
          <w:szCs w:val="24"/>
          <w:lang w:val="mk-MK"/>
        </w:rPr>
        <w:t xml:space="preserve"> година</w:t>
      </w:r>
      <w:r>
        <w:rPr>
          <w:b/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 xml:space="preserve"> </w:t>
      </w:r>
    </w:p>
    <w:p w:rsidR="000C050F" w:rsidRDefault="00C60089" w:rsidP="00DF4FBE">
      <w:pPr>
        <w:ind w:left="36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9</w:t>
      </w:r>
      <w:r w:rsidR="006853EF" w:rsidRPr="00284451">
        <w:rPr>
          <w:b/>
          <w:sz w:val="24"/>
          <w:szCs w:val="24"/>
          <w:lang w:val="mk-MK"/>
        </w:rPr>
        <w:t>. Извештај за</w:t>
      </w:r>
      <w:r w:rsidR="006853EF">
        <w:rPr>
          <w:b/>
          <w:sz w:val="24"/>
          <w:szCs w:val="24"/>
          <w:lang w:val="mk-MK"/>
        </w:rPr>
        <w:t xml:space="preserve"> користење на средства од резервите</w:t>
      </w:r>
    </w:p>
    <w:p w:rsidR="006853EF" w:rsidRDefault="006853EF" w:rsidP="00DF4FBE">
      <w:pPr>
        <w:ind w:left="360"/>
        <w:rPr>
          <w:sz w:val="24"/>
          <w:szCs w:val="24"/>
          <w:lang w:val="mk-MK"/>
        </w:rPr>
      </w:pPr>
      <w:r w:rsidRPr="006853EF">
        <w:rPr>
          <w:sz w:val="24"/>
          <w:szCs w:val="24"/>
          <w:lang w:val="mk-MK"/>
        </w:rPr>
        <w:t>-  Во текот на 20</w:t>
      </w:r>
      <w:r w:rsidR="008C4968">
        <w:rPr>
          <w:sz w:val="24"/>
          <w:szCs w:val="24"/>
          <w:lang w:val="mk-MK"/>
        </w:rPr>
        <w:t>2</w:t>
      </w:r>
      <w:r w:rsidR="0047653F">
        <w:rPr>
          <w:sz w:val="24"/>
          <w:szCs w:val="24"/>
        </w:rPr>
        <w:t>3</w:t>
      </w:r>
      <w:r w:rsidR="005C1116">
        <w:rPr>
          <w:sz w:val="24"/>
          <w:szCs w:val="24"/>
          <w:lang w:val="mk-MK"/>
        </w:rPr>
        <w:t xml:space="preserve"> </w:t>
      </w:r>
      <w:r w:rsidRPr="006853EF">
        <w:rPr>
          <w:sz w:val="24"/>
          <w:szCs w:val="24"/>
          <w:lang w:val="mk-MK"/>
        </w:rPr>
        <w:t xml:space="preserve">година </w:t>
      </w:r>
      <w:r>
        <w:rPr>
          <w:sz w:val="24"/>
          <w:szCs w:val="24"/>
          <w:lang w:val="mk-MK"/>
        </w:rPr>
        <w:t>средства</w:t>
      </w:r>
      <w:r w:rsidRPr="006853EF">
        <w:rPr>
          <w:sz w:val="24"/>
          <w:szCs w:val="24"/>
          <w:lang w:val="mk-MK"/>
        </w:rPr>
        <w:t xml:space="preserve"> од резервите </w:t>
      </w:r>
      <w:r w:rsidR="005C1116">
        <w:rPr>
          <w:sz w:val="24"/>
          <w:szCs w:val="24"/>
          <w:lang w:val="mk-MK"/>
        </w:rPr>
        <w:t xml:space="preserve">не </w:t>
      </w:r>
      <w:r w:rsidRPr="006853EF">
        <w:rPr>
          <w:sz w:val="24"/>
          <w:szCs w:val="24"/>
          <w:lang w:val="mk-MK"/>
        </w:rPr>
        <w:t>се користени</w:t>
      </w:r>
      <w:r w:rsidR="005C1116">
        <w:rPr>
          <w:sz w:val="24"/>
          <w:szCs w:val="24"/>
          <w:lang w:val="mk-MK"/>
        </w:rPr>
        <w:t>.</w:t>
      </w:r>
      <w:r w:rsidRPr="006853EF">
        <w:rPr>
          <w:sz w:val="24"/>
          <w:szCs w:val="24"/>
          <w:lang w:val="mk-MK"/>
        </w:rPr>
        <w:t xml:space="preserve"> </w:t>
      </w:r>
    </w:p>
    <w:p w:rsidR="006853EF" w:rsidRDefault="006853EF" w:rsidP="006853E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прилог на годишниот извештај следуваат обрасците за завршните сметки за следните сметки: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>Сметка број 7100014089463014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>Сметка број 710014089463710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>Сметка број 7100140894</w:t>
      </w:r>
      <w:r w:rsidR="00460922" w:rsidRPr="00A034D3">
        <w:rPr>
          <w:sz w:val="24"/>
          <w:szCs w:val="24"/>
          <w:lang w:val="mk-MK"/>
        </w:rPr>
        <w:t>93016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>Сметка број 7100140894</w:t>
      </w:r>
      <w:r w:rsidR="00460922" w:rsidRPr="00A034D3">
        <w:rPr>
          <w:sz w:val="24"/>
          <w:szCs w:val="24"/>
          <w:lang w:val="mk-MK"/>
        </w:rPr>
        <w:t>78559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>Сметка број 7100140894</w:t>
      </w:r>
      <w:r w:rsidR="00460922" w:rsidRPr="00A034D3">
        <w:rPr>
          <w:sz w:val="24"/>
          <w:szCs w:val="24"/>
          <w:lang w:val="mk-MK"/>
        </w:rPr>
        <w:t>78</w:t>
      </w:r>
      <w:r w:rsidR="00891DEF" w:rsidRPr="00A034D3">
        <w:rPr>
          <w:sz w:val="24"/>
          <w:szCs w:val="24"/>
          <w:lang w:val="mk-MK"/>
        </w:rPr>
        <w:t>5</w:t>
      </w:r>
      <w:r w:rsidR="005C1116" w:rsidRPr="00A034D3">
        <w:rPr>
          <w:sz w:val="24"/>
          <w:szCs w:val="24"/>
          <w:lang w:val="mk-MK"/>
        </w:rPr>
        <w:t>06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>Сметка број 7100140894</w:t>
      </w:r>
      <w:r w:rsidR="00460922" w:rsidRPr="00A034D3">
        <w:rPr>
          <w:sz w:val="24"/>
          <w:szCs w:val="24"/>
          <w:lang w:val="mk-MK"/>
        </w:rPr>
        <w:t>78920</w:t>
      </w:r>
    </w:p>
    <w:p w:rsidR="006853EF" w:rsidRPr="00A034D3" w:rsidRDefault="006853EF" w:rsidP="006853EF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A034D3">
        <w:rPr>
          <w:sz w:val="24"/>
          <w:szCs w:val="24"/>
          <w:lang w:val="mk-MK"/>
        </w:rPr>
        <w:t xml:space="preserve">Сметка број </w:t>
      </w:r>
      <w:r w:rsidR="00460922" w:rsidRPr="00A034D3">
        <w:rPr>
          <w:sz w:val="24"/>
          <w:szCs w:val="24"/>
          <w:lang w:val="mk-MK"/>
        </w:rPr>
        <w:t>710014089478953</w:t>
      </w:r>
    </w:p>
    <w:p w:rsidR="008C4968" w:rsidRPr="00A034D3" w:rsidRDefault="0047653F" w:rsidP="008C4968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Сметка број 7100140894789</w:t>
      </w:r>
      <w:r>
        <w:rPr>
          <w:sz w:val="24"/>
          <w:szCs w:val="24"/>
        </w:rPr>
        <w:t>91</w:t>
      </w:r>
      <w:bookmarkStart w:id="0" w:name="_GoBack"/>
      <w:bookmarkEnd w:id="0"/>
    </w:p>
    <w:p w:rsidR="00A034D3" w:rsidRPr="00A034D3" w:rsidRDefault="00A034D3" w:rsidP="00A034D3">
      <w:pPr>
        <w:ind w:left="360"/>
        <w:rPr>
          <w:sz w:val="24"/>
          <w:szCs w:val="24"/>
          <w:highlight w:val="yellow"/>
          <w:lang w:val="mk-MK"/>
        </w:rPr>
      </w:pPr>
    </w:p>
    <w:p w:rsidR="008C4968" w:rsidRPr="00460922" w:rsidRDefault="008C4968" w:rsidP="00891DEF">
      <w:pPr>
        <w:pStyle w:val="ListParagraph"/>
        <w:rPr>
          <w:sz w:val="24"/>
          <w:szCs w:val="24"/>
          <w:lang w:val="mk-MK"/>
        </w:rPr>
      </w:pPr>
    </w:p>
    <w:sectPr w:rsidR="008C4968" w:rsidRPr="00460922" w:rsidSect="004C6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09" w:rsidRDefault="00C83209" w:rsidP="00891DEF">
      <w:pPr>
        <w:spacing w:after="0" w:line="240" w:lineRule="auto"/>
      </w:pPr>
      <w:r>
        <w:separator/>
      </w:r>
    </w:p>
  </w:endnote>
  <w:endnote w:type="continuationSeparator" w:id="0">
    <w:p w:rsidR="00C83209" w:rsidRDefault="00C83209" w:rsidP="008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09" w:rsidRDefault="00C83209" w:rsidP="00891DEF">
      <w:pPr>
        <w:spacing w:after="0" w:line="240" w:lineRule="auto"/>
      </w:pPr>
      <w:r>
        <w:separator/>
      </w:r>
    </w:p>
  </w:footnote>
  <w:footnote w:type="continuationSeparator" w:id="0">
    <w:p w:rsidR="00C83209" w:rsidRDefault="00C83209" w:rsidP="008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68B3"/>
    <w:multiLevelType w:val="hybridMultilevel"/>
    <w:tmpl w:val="55CA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42F"/>
    <w:multiLevelType w:val="hybridMultilevel"/>
    <w:tmpl w:val="2D34B19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5B"/>
    <w:rsid w:val="00035D41"/>
    <w:rsid w:val="00054A8E"/>
    <w:rsid w:val="000C050F"/>
    <w:rsid w:val="00163ABC"/>
    <w:rsid w:val="001C36A8"/>
    <w:rsid w:val="001D0900"/>
    <w:rsid w:val="00220B02"/>
    <w:rsid w:val="00263F24"/>
    <w:rsid w:val="00284451"/>
    <w:rsid w:val="00303208"/>
    <w:rsid w:val="00332975"/>
    <w:rsid w:val="004030B6"/>
    <w:rsid w:val="00460922"/>
    <w:rsid w:val="0047653F"/>
    <w:rsid w:val="004C671D"/>
    <w:rsid w:val="004D0F18"/>
    <w:rsid w:val="005461C9"/>
    <w:rsid w:val="00555730"/>
    <w:rsid w:val="00586142"/>
    <w:rsid w:val="005C1116"/>
    <w:rsid w:val="006853EF"/>
    <w:rsid w:val="0073065B"/>
    <w:rsid w:val="00797265"/>
    <w:rsid w:val="007D35A8"/>
    <w:rsid w:val="00806982"/>
    <w:rsid w:val="0081410D"/>
    <w:rsid w:val="008370B6"/>
    <w:rsid w:val="00891DEF"/>
    <w:rsid w:val="008A132A"/>
    <w:rsid w:val="008C4968"/>
    <w:rsid w:val="009D0E29"/>
    <w:rsid w:val="00A034D3"/>
    <w:rsid w:val="00A4491A"/>
    <w:rsid w:val="00AB2816"/>
    <w:rsid w:val="00AF218D"/>
    <w:rsid w:val="00BB42FB"/>
    <w:rsid w:val="00BD7DD9"/>
    <w:rsid w:val="00BE000A"/>
    <w:rsid w:val="00C42E5C"/>
    <w:rsid w:val="00C55EC6"/>
    <w:rsid w:val="00C60089"/>
    <w:rsid w:val="00C83209"/>
    <w:rsid w:val="00D8542A"/>
    <w:rsid w:val="00D915DB"/>
    <w:rsid w:val="00DF3383"/>
    <w:rsid w:val="00DF4FBE"/>
    <w:rsid w:val="00EE39FF"/>
    <w:rsid w:val="00F30D30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0D1E"/>
  <w15:docId w15:val="{B603B9C1-98FF-496D-A523-EC611C8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BE"/>
    <w:pPr>
      <w:ind w:left="720"/>
      <w:contextualSpacing/>
    </w:pPr>
  </w:style>
  <w:style w:type="table" w:styleId="TableGrid">
    <w:name w:val="Table Grid"/>
    <w:basedOn w:val="TableNormal"/>
    <w:uiPriority w:val="59"/>
    <w:rsid w:val="0028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EF"/>
  </w:style>
  <w:style w:type="paragraph" w:styleId="Footer">
    <w:name w:val="footer"/>
    <w:basedOn w:val="Normal"/>
    <w:link w:val="FooterChar"/>
    <w:uiPriority w:val="99"/>
    <w:unhideWhenUsed/>
    <w:rsid w:val="0089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EF"/>
  </w:style>
  <w:style w:type="paragraph" w:styleId="BalloonText">
    <w:name w:val="Balloon Text"/>
    <w:basedOn w:val="Normal"/>
    <w:link w:val="BalloonTextChar"/>
    <w:uiPriority w:val="99"/>
    <w:semiHidden/>
    <w:unhideWhenUsed/>
    <w:rsid w:val="00D8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jasminapoposka@hotmail.com</cp:lastModifiedBy>
  <cp:revision>19</cp:revision>
  <cp:lastPrinted>2023-03-10T09:18:00Z</cp:lastPrinted>
  <dcterms:created xsi:type="dcterms:W3CDTF">2020-03-04T08:55:00Z</dcterms:created>
  <dcterms:modified xsi:type="dcterms:W3CDTF">2024-02-22T12:28:00Z</dcterms:modified>
</cp:coreProperties>
</file>