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  <w14:textFill>
            <w14:solidFill>
              <w14:schemeClr w14:val="tx1"/>
            </w14:solidFill>
          </w14:textFill>
        </w:rPr>
      </w:pPr>
    </w:p>
    <w:p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  <w14:textFill>
            <w14:solidFill>
              <w14:schemeClr w14:val="tx1"/>
            </w14:solidFill>
          </w14:textFill>
        </w:rPr>
      </w:pPr>
    </w:p>
    <w:p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  <w14:textFill>
            <w14:solidFill>
              <w14:schemeClr w14:val="tx1"/>
            </w14:solidFill>
          </w14:textFill>
        </w:rPr>
        <w:t>Врз основа на чл.39 ст.2 и ст.4 од Законот за локална самоуправа (Сл.весник на РМ бр.05/02) и чл.35.ст.1 ал.1 од Деловникот за работа на Советот на Општина Вевчани (бр.07-384/6 од 26.09.2006 година), Претседателот на Советот на Општина Вевчани, донесува:</w:t>
      </w:r>
    </w:p>
    <w:p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  <w14:textFill>
            <w14:solidFill>
              <w14:schemeClr w14:val="tx1"/>
            </w14:solidFill>
          </w14:textFill>
        </w:rPr>
      </w:pPr>
    </w:p>
    <w:p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  <w:t>Р Е Ш Е Н И Е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  <w:t>за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  <w14:textFill>
            <w14:solidFill>
              <w14:schemeClr w14:val="tx1"/>
            </w14:solidFill>
          </w14:textFill>
        </w:rPr>
        <w:t> 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  <w:t>свикување на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  <w14:textFill>
            <w14:solidFill>
              <w14:schemeClr w14:val="tx1"/>
            </w14:solidFill>
          </w14:textFill>
        </w:rPr>
        <w:t> 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  <w:t>15-та седница на Советот на Општина Вевчани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  <w:t>Ја свикувам</w:t>
      </w:r>
      <w:r>
        <w:rPr>
          <w:rFonts w:ascii="Arial" w:hAnsi="Arial" w:cs="Arial"/>
          <w:color w:val="000000" w:themeColor="text1"/>
          <w:sz w:val="24"/>
          <w:szCs w:val="24"/>
          <w:lang w:eastAsia="mk-MK"/>
          <w14:textFill>
            <w14:solidFill>
              <w14:schemeClr w14:val="tx1"/>
            </w14:solidFill>
          </w14:textFill>
        </w:rPr>
        <w:t> </w:t>
      </w:r>
      <w:r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  <w:t>1</w:t>
      </w:r>
      <w:r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  <w14:textFill>
            <w14:solidFill>
              <w14:schemeClr w14:val="tx1"/>
            </w14:solidFill>
          </w14:textFill>
        </w:rPr>
        <w:t>5</w:t>
      </w:r>
      <w:r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  <w:t>-тата</w:t>
      </w:r>
      <w:r>
        <w:rPr>
          <w:rFonts w:ascii="Arial" w:hAnsi="Arial" w:cs="Arial"/>
          <w:color w:val="000000" w:themeColor="text1"/>
          <w:sz w:val="24"/>
          <w:szCs w:val="24"/>
          <w:lang w:eastAsia="mk-MK"/>
          <w14:textFill>
            <w14:solidFill>
              <w14:schemeClr w14:val="tx1"/>
            </w14:solidFill>
          </w14:textFill>
        </w:rPr>
        <w:t> </w:t>
      </w:r>
      <w:r>
        <w:rPr>
          <w:rFonts w:ascii="Arial" w:hAnsi="Arial" w:cs="Arial"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  <w:t>седница на Советот на Општина Вевчани на ден</w:t>
      </w:r>
      <w:r>
        <w:rPr>
          <w:rFonts w:ascii="Arial" w:hAnsi="Arial" w:cs="Arial"/>
          <w:color w:val="000000" w:themeColor="text1"/>
          <w:sz w:val="24"/>
          <w:szCs w:val="24"/>
          <w:lang w:eastAsia="mk-MK"/>
          <w14:textFill>
            <w14:solidFill>
              <w14:schemeClr w14:val="tx1"/>
            </w14:solidFill>
          </w14:textFill>
        </w:rPr>
        <w:t> 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  <w14:textFill>
            <w14:solidFill>
              <w14:schemeClr w14:val="tx1"/>
            </w14:solidFill>
          </w14:textFill>
        </w:rPr>
        <w:t>11</w:t>
      </w:r>
      <w:r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  <w14:textFill>
            <w14:solidFill>
              <w14:schemeClr w14:val="tx1"/>
            </w14:solidFill>
          </w14:textFill>
        </w:rPr>
        <w:t>.06.2024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mk-MK" w:eastAsia="mk-MK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  <w:t>година</w:t>
      </w:r>
      <w:r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  <w:t>(вторник)</w:t>
      </w:r>
      <w:r>
        <w:rPr>
          <w:rFonts w:ascii="Arial" w:hAnsi="Arial" w:cs="Arial"/>
          <w:color w:val="000000" w:themeColor="text1"/>
          <w:sz w:val="24"/>
          <w:szCs w:val="24"/>
          <w:lang w:eastAsia="mk-MK"/>
          <w14:textFill>
            <w14:solidFill>
              <w14:schemeClr w14:val="tx1"/>
            </w14:solidFill>
          </w14:textFill>
        </w:rPr>
        <w:t> </w:t>
      </w:r>
      <w:r>
        <w:rPr>
          <w:rFonts w:ascii="Arial" w:hAnsi="Arial" w:cs="Arial"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  <w:t>во</w:t>
      </w:r>
      <w:r>
        <w:rPr>
          <w:rFonts w:ascii="Arial" w:hAnsi="Arial" w:cs="Arial"/>
          <w:color w:val="000000" w:themeColor="text1"/>
          <w:sz w:val="24"/>
          <w:szCs w:val="24"/>
          <w:lang w:eastAsia="mk-MK"/>
          <w14:textFill>
            <w14:solidFill>
              <w14:schemeClr w14:val="tx1"/>
            </w14:solidFill>
          </w14:textFill>
        </w:rPr>
        <w:t> 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  <w:t>10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mk-MK" w:eastAsia="mk-MK"/>
          <w14:textFill>
            <w14:solidFill>
              <w14:schemeClr w14:val="tx1"/>
            </w14:solidFill>
          </w14:textFill>
        </w:rPr>
        <w:t>:30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mk-MK"/>
          <w14:textFill>
            <w14:solidFill>
              <w14:schemeClr w14:val="tx1"/>
            </w14:solidFill>
          </w14:textFill>
        </w:rPr>
        <w:t> </w:t>
      </w:r>
      <w:r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  <w:t>часот,</w:t>
      </w:r>
      <w:r>
        <w:rPr>
          <w:rFonts w:ascii="Arial" w:hAnsi="Arial" w:cs="Arial"/>
          <w:color w:val="000000" w:themeColor="text1"/>
          <w:sz w:val="24"/>
          <w:szCs w:val="24"/>
          <w:lang w:eastAsia="mk-MK"/>
          <w14:textFill>
            <w14:solidFill>
              <w14:schemeClr w14:val="tx1"/>
            </w14:solidFill>
          </w14:textFill>
        </w:rPr>
        <w:t> </w:t>
      </w:r>
      <w:r>
        <w:rPr>
          <w:rFonts w:ascii="Arial" w:hAnsi="Arial" w:cs="Arial"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  <w:t>во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  <w:t>просториите на Општина Вевчани и го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 w:eastAsia="mk-MK"/>
          <w14:textFill>
            <w14:solidFill>
              <w14:schemeClr w14:val="tx1"/>
            </w14:solidFill>
          </w14:textFill>
        </w:rPr>
        <w:t>предлагам следниот:</w:t>
      </w:r>
      <w:bookmarkStart w:id="1" w:name="_GoBack"/>
      <w:bookmarkEnd w:id="1"/>
    </w:p>
    <w:p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center" w:pos="4513"/>
          <w:tab w:val="left" w:pos="6525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  <w14:textFill>
            <w14:solidFill>
              <w14:schemeClr w14:val="tx1"/>
            </w14:solidFill>
          </w14:textFill>
        </w:rPr>
        <w:t>Д Н Е В Е Н    Р Е Д</w:t>
      </w:r>
    </w:p>
    <w:p>
      <w:pPr>
        <w:shd w:val="clear" w:color="auto" w:fill="FFFFFF"/>
        <w:tabs>
          <w:tab w:val="center" w:pos="4513"/>
          <w:tab w:val="left" w:pos="6525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940"/>
        </w:tabs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1"/>
        </w:numPr>
        <w:shd w:val="clear" w:color="auto" w:fill="FFFFFF"/>
        <w:spacing w:before="100" w:beforeAutospacing="1" w:after="0" w:line="273" w:lineRule="auto"/>
        <w:jc w:val="both"/>
        <w:rPr>
          <w:rFonts w:ascii="Arial" w:hAnsi="Arial" w:eastAsia="Calibri"/>
          <w:color w:val="000000"/>
          <w:sz w:val="24"/>
          <w:szCs w:val="24"/>
        </w:rPr>
      </w:pPr>
      <w:r>
        <w:rPr>
          <w:rFonts w:ascii="Arial" w:hAnsi="Arial" w:eastAsia="Calibri"/>
          <w:color w:val="000000"/>
          <w:sz w:val="24"/>
          <w:szCs w:val="24"/>
        </w:rPr>
        <w:t xml:space="preserve">Предлог – Одлука за усвојување на записник од 13-та седница на Совет на општина Вевчани одржана на </w:t>
      </w:r>
      <w:r>
        <w:rPr>
          <w:rFonts w:ascii="Arial" w:hAnsi="Arial" w:eastAsia="Calibri"/>
          <w:color w:val="000000"/>
          <w:sz w:val="24"/>
          <w:szCs w:val="24"/>
          <w:lang w:val="mk-MK"/>
        </w:rPr>
        <w:t>26</w:t>
      </w:r>
      <w:r>
        <w:rPr>
          <w:rFonts w:ascii="Arial" w:hAnsi="Arial" w:eastAsia="Calibri"/>
          <w:color w:val="000000"/>
          <w:sz w:val="24"/>
          <w:szCs w:val="24"/>
        </w:rPr>
        <w:t>.</w:t>
      </w:r>
      <w:r>
        <w:rPr>
          <w:rFonts w:ascii="Arial" w:hAnsi="Arial" w:eastAsia="Calibri"/>
          <w:color w:val="000000"/>
          <w:sz w:val="24"/>
          <w:szCs w:val="24"/>
          <w:lang w:val="mk-MK"/>
        </w:rPr>
        <w:t>12</w:t>
      </w:r>
      <w:r>
        <w:rPr>
          <w:rFonts w:ascii="Arial" w:hAnsi="Arial" w:eastAsia="Calibri"/>
          <w:color w:val="000000"/>
          <w:sz w:val="24"/>
          <w:szCs w:val="24"/>
        </w:rPr>
        <w:t>.2023 година;</w:t>
      </w:r>
    </w:p>
    <w:p>
      <w:pPr>
        <w:pStyle w:val="7"/>
        <w:numPr>
          <w:ilvl w:val="0"/>
          <w:numId w:val="1"/>
        </w:numPr>
        <w:shd w:val="clear" w:color="auto" w:fill="FFFFFF"/>
        <w:spacing w:before="100" w:beforeAutospacing="1" w:after="0" w:line="273" w:lineRule="auto"/>
        <w:jc w:val="both"/>
        <w:rPr>
          <w:rFonts w:ascii="Arial" w:hAnsi="Arial" w:eastAsia="Calibri"/>
          <w:color w:val="000000"/>
          <w:sz w:val="24"/>
          <w:szCs w:val="24"/>
        </w:rPr>
      </w:pPr>
      <w:r>
        <w:rPr>
          <w:rFonts w:ascii="Arial" w:hAnsi="Arial" w:eastAsia="Calibri"/>
          <w:color w:val="000000"/>
          <w:sz w:val="24"/>
          <w:szCs w:val="24"/>
        </w:rPr>
        <w:t xml:space="preserve">Предлог – Одлука за усвојување на записник од 14-та седница на Совет на општина Вевчани одржана на </w:t>
      </w:r>
      <w:r>
        <w:rPr>
          <w:rFonts w:ascii="Arial" w:hAnsi="Arial" w:eastAsia="Calibri"/>
          <w:color w:val="000000"/>
          <w:sz w:val="24"/>
          <w:szCs w:val="24"/>
          <w:lang w:val="mk-MK"/>
        </w:rPr>
        <w:t>14</w:t>
      </w:r>
      <w:r>
        <w:rPr>
          <w:rFonts w:ascii="Arial" w:hAnsi="Arial" w:eastAsia="Calibri"/>
          <w:color w:val="000000"/>
          <w:sz w:val="24"/>
          <w:szCs w:val="24"/>
        </w:rPr>
        <w:t>.03.202</w:t>
      </w:r>
      <w:r>
        <w:rPr>
          <w:rFonts w:ascii="Arial" w:hAnsi="Arial" w:eastAsia="Calibri"/>
          <w:color w:val="000000"/>
          <w:sz w:val="24"/>
          <w:szCs w:val="24"/>
          <w:lang w:val="mk-MK"/>
        </w:rPr>
        <w:t>4</w:t>
      </w:r>
      <w:r>
        <w:rPr>
          <w:rFonts w:ascii="Arial" w:hAnsi="Arial" w:eastAsia="Calibri"/>
          <w:color w:val="000000"/>
          <w:sz w:val="24"/>
          <w:szCs w:val="24"/>
        </w:rPr>
        <w:t xml:space="preserve"> година</w:t>
      </w:r>
      <w:r>
        <w:rPr>
          <w:rFonts w:ascii="Arial" w:hAnsi="Arial" w:eastAsia="Calibri"/>
          <w:color w:val="000000"/>
          <w:sz w:val="24"/>
          <w:szCs w:val="24"/>
          <w:lang w:val="mk-MK"/>
        </w:rPr>
        <w:t>:</w:t>
      </w:r>
    </w:p>
    <w:p>
      <w:pPr>
        <w:pStyle w:val="7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Предлог – Одлука за усвојување Квартален извештај за 1 квартал 202</w:t>
      </w:r>
      <w:r>
        <w:rPr>
          <w:rFonts w:ascii="Arial" w:hAnsi="Arial" w:cs="Arial"/>
          <w:sz w:val="24"/>
          <w:szCs w:val="24"/>
          <w:lang w:val="mk-MK"/>
        </w:rPr>
        <w:t>4</w:t>
      </w:r>
      <w:r>
        <w:rPr>
          <w:rFonts w:ascii="Arial" w:hAnsi="Arial" w:cs="Arial"/>
          <w:sz w:val="24"/>
          <w:szCs w:val="24"/>
        </w:rPr>
        <w:t xml:space="preserve">  година</w:t>
      </w:r>
      <w:r>
        <w:rPr>
          <w:rFonts w:ascii="Arial" w:hAnsi="Arial" w:cs="Arial"/>
          <w:sz w:val="24"/>
          <w:szCs w:val="24"/>
          <w:lang w:val="mk-MK"/>
        </w:rPr>
        <w:t>;</w:t>
      </w:r>
    </w:p>
    <w:p>
      <w:pPr>
        <w:pStyle w:val="7"/>
        <w:numPr>
          <w:ilvl w:val="0"/>
          <w:numId w:val="1"/>
        </w:numPr>
        <w:jc w:val="both"/>
      </w:pPr>
      <w:r>
        <w:rPr>
          <w:rFonts w:ascii="Arial" w:hAnsi="Arial" w:eastAsia="Calibri" w:cs="Arial"/>
          <w:sz w:val="24"/>
          <w:szCs w:val="24"/>
          <w:shd w:val="clear" w:color="auto" w:fill="FFFFFF"/>
          <w:lang w:val="mk-MK"/>
        </w:rPr>
        <w:t xml:space="preserve">Предлог – Одлука </w:t>
      </w:r>
      <w:r>
        <w:rPr>
          <w:rFonts w:ascii="Arial" w:hAnsi="Arial" w:eastAsia="Calibri" w:cs="Arial"/>
          <w:color w:val="000000"/>
          <w:sz w:val="24"/>
          <w:szCs w:val="24"/>
        </w:rPr>
        <w:t xml:space="preserve">за изменување и дополнување на </w:t>
      </w:r>
      <w:r>
        <w:rPr>
          <w:rFonts w:ascii="Arial" w:hAnsi="Arial" w:eastAsia="Calibri" w:cs="Arial"/>
          <w:bCs/>
          <w:color w:val="000000"/>
          <w:sz w:val="24"/>
          <w:szCs w:val="24"/>
          <w:lang w:val="mk-MK"/>
        </w:rPr>
        <w:t xml:space="preserve">Одлука </w:t>
      </w:r>
      <w:r>
        <w:rPr>
          <w:rFonts w:ascii="Arial" w:hAnsi="Arial" w:eastAsia="Calibri" w:cs="Arial"/>
          <w:bCs/>
          <w:color w:val="000000"/>
          <w:sz w:val="24"/>
          <w:szCs w:val="24"/>
        </w:rPr>
        <w:t>за извршување на Буџетот на Општина</w:t>
      </w:r>
      <w:r>
        <w:rPr>
          <w:rFonts w:ascii="Arial" w:hAnsi="Arial" w:eastAsia="Calibri" w:cs="Arial"/>
          <w:color w:val="000000"/>
          <w:sz w:val="24"/>
          <w:szCs w:val="24"/>
        </w:rPr>
        <w:t>Вевчани</w:t>
      </w:r>
      <w:r>
        <w:rPr>
          <w:rFonts w:ascii="Arial" w:hAnsi="Arial" w:eastAsia="Calibri" w:cs="Arial"/>
          <w:bCs/>
          <w:color w:val="000000"/>
          <w:sz w:val="24"/>
          <w:szCs w:val="24"/>
        </w:rPr>
        <w:t xml:space="preserve"> за 2024 година</w:t>
      </w:r>
      <w:r>
        <w:rPr>
          <w:rFonts w:ascii="Arial" w:hAnsi="Arial" w:eastAsia="Calibri" w:cs="Arial"/>
          <w:bCs/>
          <w:color w:val="000000"/>
          <w:sz w:val="24"/>
          <w:szCs w:val="24"/>
          <w:lang w:val="mk-MK"/>
        </w:rPr>
        <w:t>;</w:t>
      </w:r>
    </w:p>
    <w:p>
      <w:pPr>
        <w:pStyle w:val="7"/>
        <w:numPr>
          <w:ilvl w:val="0"/>
          <w:numId w:val="1"/>
        </w:numPr>
        <w:jc w:val="both"/>
      </w:pPr>
      <w:r>
        <w:rPr>
          <w:rFonts w:ascii="Arial" w:hAnsi="Arial" w:eastAsia="SimSun" w:cs="Arial"/>
          <w:color w:val="000000"/>
          <w:kern w:val="2"/>
          <w:sz w:val="24"/>
          <w:szCs w:val="24"/>
        </w:rPr>
        <w:t>Предлог – Одлука за измена и дополнување на буџет на општина Вевчани за 202</w:t>
      </w:r>
      <w:r>
        <w:rPr>
          <w:rFonts w:ascii="Arial" w:hAnsi="Arial" w:eastAsia="SimSun" w:cs="Arial"/>
          <w:color w:val="000000"/>
          <w:kern w:val="2"/>
          <w:sz w:val="24"/>
          <w:szCs w:val="24"/>
          <w:lang w:val="mk-MK"/>
        </w:rPr>
        <w:t>4</w:t>
      </w:r>
      <w:r>
        <w:rPr>
          <w:rFonts w:ascii="Arial" w:hAnsi="Arial" w:eastAsia="SimSun" w:cs="Arial"/>
          <w:color w:val="000000"/>
          <w:kern w:val="2"/>
          <w:sz w:val="24"/>
          <w:szCs w:val="24"/>
        </w:rPr>
        <w:t xml:space="preserve"> година (ребаланс </w:t>
      </w:r>
      <w:r>
        <w:rPr>
          <w:rFonts w:ascii="Arial" w:hAnsi="Arial" w:eastAsia="SimSun" w:cs="Arial"/>
          <w:color w:val="000000"/>
          <w:kern w:val="2"/>
          <w:sz w:val="24"/>
          <w:szCs w:val="24"/>
          <w:lang w:val="mk-MK"/>
        </w:rPr>
        <w:t>1</w:t>
      </w:r>
      <w:r>
        <w:rPr>
          <w:rFonts w:ascii="Arial" w:hAnsi="Arial" w:eastAsia="SimSun" w:cs="Arial"/>
          <w:color w:val="000000"/>
          <w:kern w:val="2"/>
          <w:sz w:val="24"/>
          <w:szCs w:val="24"/>
        </w:rPr>
        <w:t>)</w:t>
      </w:r>
      <w:r>
        <w:rPr>
          <w:rFonts w:ascii="Arial" w:hAnsi="Arial" w:eastAsia="SimSun" w:cs="Arial"/>
          <w:color w:val="000000"/>
          <w:kern w:val="2"/>
          <w:sz w:val="24"/>
          <w:szCs w:val="24"/>
          <w:lang w:val="mk-MK"/>
        </w:rPr>
        <w:t>;</w:t>
      </w:r>
    </w:p>
    <w:p>
      <w:pPr>
        <w:pStyle w:val="7"/>
        <w:numPr>
          <w:ilvl w:val="0"/>
          <w:numId w:val="1"/>
        </w:numPr>
        <w:jc w:val="both"/>
      </w:pPr>
      <w:r>
        <w:rPr>
          <w:rFonts w:ascii="Arial" w:hAnsi="Arial" w:eastAsia="Calibri" w:cs="Arial"/>
          <w:sz w:val="24"/>
          <w:szCs w:val="24"/>
          <w:shd w:val="clear" w:color="auto" w:fill="FFFFFF"/>
          <w:lang w:val="mk-MK"/>
        </w:rPr>
        <w:t xml:space="preserve">Предлог – Одлука </w:t>
      </w:r>
      <w:r>
        <w:rPr>
          <w:rFonts w:ascii="Arial" w:hAnsi="Arial" w:eastAsia="Calibri" w:cs="Arial"/>
          <w:sz w:val="24"/>
          <w:szCs w:val="24"/>
          <w:shd w:val="clear" w:color="auto" w:fill="FFFFFF"/>
        </w:rPr>
        <w:t>за доделување еднократна парична помош на семејствата со полуматуранти запишани во учебната 2023/2024 година во ООУ „Страшо Пинџур“ Вевчани</w:t>
      </w:r>
      <w:r>
        <w:rPr>
          <w:rFonts w:ascii="Arial" w:hAnsi="Arial" w:eastAsia="Calibri" w:cs="Arial"/>
          <w:sz w:val="24"/>
          <w:szCs w:val="24"/>
          <w:shd w:val="clear" w:color="auto" w:fill="FFFFFF"/>
          <w:lang w:val="mk-MK"/>
        </w:rPr>
        <w:t>;</w:t>
      </w:r>
    </w:p>
    <w:p>
      <w:pPr>
        <w:pStyle w:val="7"/>
        <w:numPr>
          <w:ilvl w:val="0"/>
          <w:numId w:val="1"/>
        </w:numPr>
        <w:jc w:val="both"/>
      </w:pPr>
      <w:r>
        <w:rPr>
          <w:rFonts w:ascii="Arial" w:hAnsi="Arial" w:eastAsia="Calibri"/>
          <w:sz w:val="24"/>
          <w:szCs w:val="24"/>
          <w:shd w:val="clear" w:color="auto" w:fill="FFFFFF"/>
          <w:lang w:val="mk-MK"/>
        </w:rPr>
        <w:t xml:space="preserve">Предлог – Одлука </w:t>
      </w:r>
      <w:r>
        <w:rPr>
          <w:rFonts w:ascii="Arial" w:hAnsi="Arial" w:eastAsia="Calibri"/>
          <w:sz w:val="24"/>
          <w:szCs w:val="24"/>
          <w:shd w:val="clear" w:color="auto" w:fill="FFFFFF"/>
        </w:rPr>
        <w:t>за доделување еднократна парична помош на семејствата со прваче</w:t>
      </w:r>
      <w:r>
        <w:rPr>
          <w:rFonts w:ascii="Arial" w:hAnsi="Arial" w:eastAsia="Calibri"/>
          <w:sz w:val="24"/>
          <w:szCs w:val="24"/>
          <w:shd w:val="clear" w:color="auto" w:fill="FFFFFF"/>
          <w:lang w:val="mk-MK"/>
        </w:rPr>
        <w:t xml:space="preserve"> </w:t>
      </w:r>
      <w:r>
        <w:rPr>
          <w:rFonts w:ascii="Arial" w:hAnsi="Arial" w:eastAsia="Calibri"/>
          <w:sz w:val="24"/>
          <w:szCs w:val="24"/>
          <w:shd w:val="clear" w:color="auto" w:fill="FFFFFF"/>
        </w:rPr>
        <w:t>запишано во учебната 2024/2025 година</w:t>
      </w:r>
      <w:r>
        <w:rPr>
          <w:rFonts w:ascii="Arial" w:hAnsi="Arial" w:eastAsia="Calibri"/>
          <w:sz w:val="24"/>
          <w:szCs w:val="24"/>
          <w:shd w:val="clear" w:color="auto" w:fill="FFFFFF"/>
          <w:lang w:val="mk-MK"/>
        </w:rPr>
        <w:t>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Предлог – Одлука з</w:t>
      </w:r>
      <w:r>
        <w:rPr>
          <w:rFonts w:ascii="Arial" w:hAnsi="Arial" w:cs="Arial"/>
          <w:sz w:val="24"/>
          <w:szCs w:val="24"/>
        </w:rPr>
        <w:t>а усвојување на буџетски календар на Општина Вевчани за подготовка на буџетот на општината за 2025 година</w:t>
      </w:r>
      <w:r>
        <w:rPr>
          <w:rFonts w:ascii="Arial" w:hAnsi="Arial" w:cs="Arial"/>
          <w:sz w:val="24"/>
          <w:szCs w:val="24"/>
          <w:lang w:val="mk-MK"/>
        </w:rPr>
        <w:t>;</w:t>
      </w:r>
    </w:p>
    <w:p>
      <w:pPr>
        <w:pStyle w:val="7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  <w:lang w:val="mk-MK"/>
        </w:rPr>
        <w:t>Предлог – Одлука за утврдување на почетокот и завршетокот на работното време на Општинска јавна установа за деца – Детска градинка „Планински цвет“ Вевчани;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Предлог – Одлука </w:t>
      </w:r>
      <w:r>
        <w:rPr>
          <w:rFonts w:ascii="Arial" w:hAnsi="Arial" w:cs="Arial"/>
          <w:sz w:val="24"/>
          <w:szCs w:val="24"/>
        </w:rPr>
        <w:t>за давање Согласност за формирање на групи во ЈОУДДГ „Планински цвет“ Вевчани со поголем и помал број на деца од законски утврдениот број</w:t>
      </w:r>
      <w:r>
        <w:rPr>
          <w:rFonts w:ascii="Arial" w:hAnsi="Arial" w:cs="Arial"/>
          <w:sz w:val="24"/>
          <w:szCs w:val="24"/>
          <w:lang w:val="mk-MK"/>
        </w:rPr>
        <w:t>;</w:t>
      </w:r>
    </w:p>
    <w:p>
      <w:pPr>
        <w:pStyle w:val="7"/>
        <w:numPr>
          <w:ilvl w:val="0"/>
          <w:numId w:val="1"/>
        </w:numPr>
        <w:jc w:val="both"/>
      </w:pPr>
      <w:r>
        <w:rPr>
          <w:rFonts w:ascii="Arial" w:hAnsi="Arial" w:eastAsia="Calibri" w:cs="Arial"/>
          <w:sz w:val="24"/>
          <w:szCs w:val="24"/>
          <w:lang w:val="mk-MK"/>
        </w:rPr>
        <w:t xml:space="preserve">Предлог – Одлука </w:t>
      </w:r>
      <w:r>
        <w:rPr>
          <w:rFonts w:ascii="Arial" w:hAnsi="Arial" w:eastAsia="Calibri" w:cs="Arial"/>
          <w:sz w:val="24"/>
          <w:szCs w:val="24"/>
        </w:rPr>
        <w:t>за давање согласност на Одлука за донација на расходована опрема и ситен инвентар од ЈОУДДГ ,,Планински цвет,, Вевчани со бр. бр.02-105/6 од 29.05.2024 година</w:t>
      </w:r>
      <w:r>
        <w:rPr>
          <w:rFonts w:ascii="Arial" w:hAnsi="Arial" w:eastAsia="Calibri" w:cs="Arial"/>
          <w:sz w:val="24"/>
          <w:szCs w:val="24"/>
          <w:lang w:val="mk-MK"/>
        </w:rPr>
        <w:t>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Предлог – Одлука </w:t>
      </w:r>
      <w:r>
        <w:rPr>
          <w:rFonts w:ascii="Arial" w:hAnsi="Arial" w:cs="Arial"/>
          <w:sz w:val="24"/>
          <w:szCs w:val="24"/>
        </w:rPr>
        <w:t xml:space="preserve">за давање согласност на </w:t>
      </w:r>
      <w:r>
        <w:rPr>
          <w:rFonts w:ascii="Arial" w:hAnsi="Arial" w:eastAsia="Calibri" w:cs="Arial"/>
          <w:sz w:val="24"/>
          <w:szCs w:val="24"/>
        </w:rPr>
        <w:t xml:space="preserve">Одлука за давање согласност за предавање на движни ствари (електронака опрема) </w:t>
      </w:r>
      <w:r>
        <w:rPr>
          <w:rFonts w:ascii="Arial" w:hAnsi="Arial" w:eastAsia="Calibri" w:cs="Arial"/>
          <w:sz w:val="24"/>
          <w:szCs w:val="24"/>
          <w:lang w:val="mk-MK"/>
        </w:rPr>
        <w:t>од</w:t>
      </w:r>
      <w:r>
        <w:rPr>
          <w:rFonts w:ascii="Arial" w:hAnsi="Arial" w:eastAsia="Calibri" w:cs="Arial"/>
          <w:sz w:val="24"/>
          <w:szCs w:val="24"/>
        </w:rPr>
        <w:t xml:space="preserve"> ЈОУДДГ </w:t>
      </w:r>
      <w:r>
        <w:rPr>
          <w:rFonts w:ascii="Arial" w:hAnsi="Arial" w:eastAsia="Calibri" w:cs="Arial"/>
          <w:sz w:val="24"/>
          <w:szCs w:val="24"/>
          <w:lang w:val="mk-MK"/>
        </w:rPr>
        <w:t>„</w:t>
      </w:r>
      <w:r>
        <w:rPr>
          <w:rFonts w:ascii="Arial" w:hAnsi="Arial" w:eastAsia="Calibri" w:cs="Arial"/>
          <w:sz w:val="24"/>
          <w:szCs w:val="24"/>
        </w:rPr>
        <w:t>Планински цвет</w:t>
      </w:r>
      <w:r>
        <w:rPr>
          <w:rFonts w:ascii="Arial" w:hAnsi="Arial" w:eastAsia="Calibri" w:cs="Arial"/>
          <w:sz w:val="24"/>
          <w:szCs w:val="24"/>
          <w:lang w:val="mk-MK"/>
        </w:rPr>
        <w:t>“</w:t>
      </w:r>
      <w:r>
        <w:rPr>
          <w:rFonts w:ascii="Arial" w:hAnsi="Arial" w:eastAsia="Calibri" w:cs="Arial"/>
          <w:sz w:val="24"/>
          <w:szCs w:val="24"/>
        </w:rPr>
        <w:t xml:space="preserve"> Вевчани со бр. бр.02-</w:t>
      </w:r>
      <w:r>
        <w:rPr>
          <w:rFonts w:ascii="Arial" w:hAnsi="Arial" w:eastAsia="Calibri" w:cs="Arial"/>
          <w:sz w:val="24"/>
          <w:szCs w:val="24"/>
          <w:lang w:val="mk-MK"/>
        </w:rPr>
        <w:t>105</w:t>
      </w:r>
      <w:r>
        <w:rPr>
          <w:rFonts w:ascii="Arial" w:hAnsi="Arial" w:eastAsia="Calibri" w:cs="Arial"/>
          <w:sz w:val="24"/>
          <w:szCs w:val="24"/>
        </w:rPr>
        <w:t xml:space="preserve">/7 од </w:t>
      </w:r>
      <w:r>
        <w:rPr>
          <w:rFonts w:ascii="Arial" w:hAnsi="Arial" w:eastAsia="Calibri" w:cs="Arial"/>
          <w:sz w:val="24"/>
          <w:szCs w:val="24"/>
          <w:lang w:val="mk-MK"/>
        </w:rPr>
        <w:t>29</w:t>
      </w:r>
      <w:r>
        <w:rPr>
          <w:rFonts w:ascii="Arial" w:hAnsi="Arial" w:eastAsia="Calibri" w:cs="Arial"/>
          <w:sz w:val="24"/>
          <w:szCs w:val="24"/>
        </w:rPr>
        <w:t>.0</w:t>
      </w:r>
      <w:r>
        <w:rPr>
          <w:rFonts w:ascii="Arial" w:hAnsi="Arial" w:eastAsia="Calibri" w:cs="Arial"/>
          <w:sz w:val="24"/>
          <w:szCs w:val="24"/>
          <w:lang w:val="mk-MK"/>
        </w:rPr>
        <w:t>5</w:t>
      </w:r>
      <w:r>
        <w:rPr>
          <w:rFonts w:ascii="Arial" w:hAnsi="Arial" w:eastAsia="Calibri" w:cs="Arial"/>
          <w:sz w:val="24"/>
          <w:szCs w:val="24"/>
        </w:rPr>
        <w:t>.2024 година</w:t>
      </w:r>
      <w:r>
        <w:rPr>
          <w:rFonts w:ascii="Arial" w:hAnsi="Arial" w:eastAsia="Calibri" w:cs="Arial"/>
          <w:sz w:val="24"/>
          <w:szCs w:val="24"/>
          <w:lang w:val="mk-MK"/>
        </w:rPr>
        <w:t>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Предлог – Програма з</w:t>
      </w:r>
      <w:r>
        <w:rPr>
          <w:rFonts w:ascii="Arial" w:hAnsi="Arial" w:cs="Arial"/>
          <w:sz w:val="24"/>
          <w:szCs w:val="24"/>
        </w:rPr>
        <w:t>а активностите на општина Вевчани за ревитализација по елиминирање на кризи во областа за заштита и спасување во 2024</w:t>
      </w:r>
      <w:r>
        <w:rPr>
          <w:rFonts w:ascii="Arial" w:hAnsi="Arial" w:cs="Arial"/>
          <w:sz w:val="24"/>
          <w:szCs w:val="24"/>
          <w:vertAlign w:val="superscript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година</w:t>
      </w:r>
      <w:r>
        <w:rPr>
          <w:rFonts w:ascii="Arial" w:hAnsi="Arial" w:cs="Arial"/>
          <w:sz w:val="24"/>
          <w:szCs w:val="24"/>
          <w:lang w:val="mk-MK"/>
        </w:rPr>
        <w:t>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Предлог – Одлука за усвојување на План за заштита и спасување од природни непогоди и други несреќи;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Предлог – Одлука за усвојување на Процена на загрозеност од природни непогоди и други несреќи;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color w:val="000000"/>
          <w:sz w:val="24"/>
          <w:szCs w:val="24"/>
        </w:rPr>
        <w:t>Предлог – Одлука за давање согласност за усвојување на тримесечниот финансиски извештај на јавното претпријатие “Еремја” Вевчани за период од 01.</w:t>
      </w:r>
      <w:r>
        <w:rPr>
          <w:rFonts w:ascii="Arial" w:hAnsi="Arial" w:eastAsia="Calibri" w:cs="Arial"/>
          <w:color w:val="000000"/>
          <w:sz w:val="24"/>
          <w:szCs w:val="24"/>
          <w:lang w:val="mk-MK"/>
        </w:rPr>
        <w:t>01</w:t>
      </w:r>
      <w:r>
        <w:rPr>
          <w:rFonts w:ascii="Arial" w:hAnsi="Arial" w:eastAsia="Calibri" w:cs="Arial"/>
          <w:color w:val="000000"/>
          <w:sz w:val="24"/>
          <w:szCs w:val="24"/>
        </w:rPr>
        <w:t>.202</w:t>
      </w:r>
      <w:r>
        <w:rPr>
          <w:rFonts w:ascii="Arial" w:hAnsi="Arial" w:eastAsia="Calibri" w:cs="Arial"/>
          <w:color w:val="000000"/>
          <w:sz w:val="24"/>
          <w:szCs w:val="24"/>
          <w:lang w:val="mk-MK"/>
        </w:rPr>
        <w:t>4</w:t>
      </w:r>
      <w:r>
        <w:rPr>
          <w:rFonts w:ascii="Arial" w:hAnsi="Arial" w:eastAsia="Calibri" w:cs="Arial"/>
          <w:color w:val="000000"/>
          <w:sz w:val="24"/>
          <w:szCs w:val="24"/>
        </w:rPr>
        <w:t xml:space="preserve"> година до 31.</w:t>
      </w:r>
      <w:r>
        <w:rPr>
          <w:rFonts w:ascii="Arial" w:hAnsi="Arial" w:eastAsia="Calibri" w:cs="Arial"/>
          <w:color w:val="000000"/>
          <w:sz w:val="24"/>
          <w:szCs w:val="24"/>
          <w:lang w:val="mk-MK"/>
        </w:rPr>
        <w:t>03</w:t>
      </w:r>
      <w:r>
        <w:rPr>
          <w:rFonts w:ascii="Arial" w:hAnsi="Arial" w:eastAsia="Calibri" w:cs="Arial"/>
          <w:color w:val="000000"/>
          <w:sz w:val="24"/>
          <w:szCs w:val="24"/>
        </w:rPr>
        <w:t>.202</w:t>
      </w:r>
      <w:r>
        <w:rPr>
          <w:rFonts w:ascii="Arial" w:hAnsi="Arial" w:eastAsia="Calibri" w:cs="Arial"/>
          <w:color w:val="000000"/>
          <w:sz w:val="24"/>
          <w:szCs w:val="24"/>
          <w:lang w:val="mk-MK"/>
        </w:rPr>
        <w:t>4</w:t>
      </w:r>
      <w:r>
        <w:rPr>
          <w:rFonts w:ascii="Arial" w:hAnsi="Arial" w:eastAsia="Calibri" w:cs="Arial"/>
          <w:color w:val="000000"/>
          <w:sz w:val="24"/>
          <w:szCs w:val="24"/>
        </w:rPr>
        <w:t xml:space="preserve"> година</w:t>
      </w:r>
      <w:r>
        <w:rPr>
          <w:rFonts w:ascii="Arial" w:hAnsi="Arial" w:eastAsia="Calibri" w:cs="Arial"/>
          <w:color w:val="000000"/>
          <w:sz w:val="24"/>
          <w:szCs w:val="24"/>
          <w:lang w:val="mk-MK"/>
        </w:rPr>
        <w:t>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 w:eastAsia="mk-MK"/>
        </w:rPr>
        <w:t xml:space="preserve">Предлог – Одлука за давање согласност на </w:t>
      </w:r>
      <w:bookmarkStart w:id="0" w:name="_Hlk107396423"/>
      <w:r>
        <w:rPr>
          <w:rFonts w:ascii="Arial" w:hAnsi="Arial" w:cs="Arial"/>
          <w:sz w:val="24"/>
          <w:szCs w:val="24"/>
          <w:lang w:val="mk-MK" w:eastAsia="mk-MK"/>
        </w:rPr>
        <w:t>Одлуката за утврдување на це</w:t>
      </w:r>
      <w:bookmarkEnd w:id="0"/>
      <w:r>
        <w:rPr>
          <w:rFonts w:ascii="Arial" w:hAnsi="Arial" w:cs="Arial"/>
          <w:sz w:val="24"/>
          <w:szCs w:val="24"/>
          <w:lang w:val="mk-MK" w:eastAsia="mk-MK"/>
        </w:rPr>
        <w:t>на за налата на влез во Споменикот на природата „Вевчански извори“;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  <w:lang w:val="mk-MK"/>
        </w:rPr>
        <w:t xml:space="preserve">Предлог - Одлука </w:t>
      </w:r>
      <w:r>
        <w:rPr>
          <w:rFonts w:ascii="Arial" w:hAnsi="Arial" w:cs="Arial"/>
          <w:b w:val="0"/>
          <w:bCs/>
          <w:sz w:val="24"/>
          <w:szCs w:val="24"/>
        </w:rPr>
        <w:t>за усвојување на Годишниот извештај за реализација на Програмата за развој на Југозападниот плански регион и тековното работење на центарот за развој и финансискиот извештај за 2023 година</w:t>
      </w:r>
      <w:r>
        <w:rPr>
          <w:rFonts w:hint="default" w:ascii="Arial" w:hAnsi="Arial" w:cs="Arial"/>
          <w:b w:val="0"/>
          <w:bCs/>
          <w:sz w:val="24"/>
          <w:szCs w:val="24"/>
          <w:lang w:val="mk-MK"/>
        </w:rPr>
        <w:t>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Советнички прашања;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Разно.</w:t>
      </w:r>
    </w:p>
    <w:p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  <w:sz w:val="24"/>
          <w:szCs w:val="24"/>
          <w:lang w:val="mk-MK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  <w:sz w:val="24"/>
          <w:szCs w:val="24"/>
          <w:lang w:val="mk-MK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  <w:sz w:val="24"/>
          <w:szCs w:val="24"/>
          <w:lang w:val="mk-MK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  <w:sz w:val="24"/>
          <w:szCs w:val="24"/>
          <w:lang w:val="mk-MK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 w:themeFill="background1"/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  <w:lang w:val="mk-MK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mk-MK"/>
          <w14:textFill>
            <w14:solidFill>
              <w14:schemeClr w14:val="tx1"/>
            </w14:solidFill>
          </w14:textFill>
        </w:rPr>
        <w:t>СОВЕТ НА ОПШТИНА ВЕВЧАНИ</w:t>
      </w:r>
    </w:p>
    <w:p>
      <w:pPr>
        <w:shd w:val="clear" w:color="auto" w:fill="FFFFFF" w:themeFill="background1"/>
        <w:spacing w:after="0"/>
        <w:ind w:left="2880" w:firstLine="720"/>
        <w:jc w:val="center"/>
        <w:rPr>
          <w:rFonts w:ascii="Arial" w:hAnsi="Arial" w:cs="Arial"/>
          <w:b/>
          <w:color w:val="000000" w:themeColor="text1"/>
          <w:sz w:val="24"/>
          <w:szCs w:val="24"/>
          <w:lang w:val="mk-MK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mk-MK"/>
          <w14:textFill>
            <w14:solidFill>
              <w14:schemeClr w14:val="tx1"/>
            </w14:solidFill>
          </w14:textFill>
        </w:rPr>
        <w:t xml:space="preserve">                               Претседател,</w:t>
      </w:r>
    </w:p>
    <w:p>
      <w:pPr>
        <w:shd w:val="clear" w:color="auto" w:fill="FFFFFF" w:themeFill="background1"/>
        <w:spacing w:after="0"/>
        <w:ind w:left="4320" w:firstLine="720"/>
        <w:jc w:val="center"/>
        <w:rPr>
          <w:rFonts w:ascii="Arial" w:hAnsi="Arial" w:cs="Arial"/>
          <w:b/>
          <w:color w:val="000000" w:themeColor="text1"/>
          <w:sz w:val="24"/>
          <w:szCs w:val="24"/>
          <w:lang w:val="mk-MK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mk-MK"/>
          <w14:textFill>
            <w14:solidFill>
              <w14:schemeClr w14:val="tx1"/>
            </w14:solidFill>
          </w14:textFill>
        </w:rPr>
        <w:t xml:space="preserve">         Леон Даскалоски</w:t>
      </w:r>
    </w:p>
    <w:sectPr>
      <w:pgSz w:w="12240" w:h="15840"/>
      <w:pgMar w:top="144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nion Pro">
    <w:altName w:val="Segoe Print"/>
    <w:panose1 w:val="00000000000000000000"/>
    <w:charset w:val="00"/>
    <w:family w:val="roman"/>
    <w:pitch w:val="default"/>
    <w:sig w:usb0="00000000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5B6A88"/>
    <w:multiLevelType w:val="multilevel"/>
    <w:tmpl w:val="375B6A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Calibri" w:cs="Arial"/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E7"/>
    <w:rsid w:val="0002160A"/>
    <w:rsid w:val="000223CE"/>
    <w:rsid w:val="000328ED"/>
    <w:rsid w:val="00036A6D"/>
    <w:rsid w:val="0004595E"/>
    <w:rsid w:val="00050EB3"/>
    <w:rsid w:val="00050F84"/>
    <w:rsid w:val="00056D12"/>
    <w:rsid w:val="0005780E"/>
    <w:rsid w:val="00092686"/>
    <w:rsid w:val="00095EA4"/>
    <w:rsid w:val="000A081C"/>
    <w:rsid w:val="000C31B0"/>
    <w:rsid w:val="000C48CA"/>
    <w:rsid w:val="000C5BC9"/>
    <w:rsid w:val="000D5FD0"/>
    <w:rsid w:val="000E0D88"/>
    <w:rsid w:val="000E16D6"/>
    <w:rsid w:val="0010386E"/>
    <w:rsid w:val="001242AB"/>
    <w:rsid w:val="00125554"/>
    <w:rsid w:val="00125C41"/>
    <w:rsid w:val="00136243"/>
    <w:rsid w:val="001502A6"/>
    <w:rsid w:val="00151EAB"/>
    <w:rsid w:val="001603A7"/>
    <w:rsid w:val="00174426"/>
    <w:rsid w:val="001B7AFD"/>
    <w:rsid w:val="001C0077"/>
    <w:rsid w:val="001C624F"/>
    <w:rsid w:val="00202990"/>
    <w:rsid w:val="002036B7"/>
    <w:rsid w:val="002067DD"/>
    <w:rsid w:val="0025634E"/>
    <w:rsid w:val="002662E7"/>
    <w:rsid w:val="00272069"/>
    <w:rsid w:val="00274985"/>
    <w:rsid w:val="00276C68"/>
    <w:rsid w:val="00280B7C"/>
    <w:rsid w:val="002923FB"/>
    <w:rsid w:val="002A06C7"/>
    <w:rsid w:val="002A3EBB"/>
    <w:rsid w:val="002B1AB2"/>
    <w:rsid w:val="002D4D2F"/>
    <w:rsid w:val="002E4567"/>
    <w:rsid w:val="002E646C"/>
    <w:rsid w:val="002E79A3"/>
    <w:rsid w:val="002F428A"/>
    <w:rsid w:val="002F4708"/>
    <w:rsid w:val="002F4CC4"/>
    <w:rsid w:val="002F739A"/>
    <w:rsid w:val="00313E9C"/>
    <w:rsid w:val="00314331"/>
    <w:rsid w:val="003174A6"/>
    <w:rsid w:val="0033279B"/>
    <w:rsid w:val="0033610B"/>
    <w:rsid w:val="003409DE"/>
    <w:rsid w:val="003506A4"/>
    <w:rsid w:val="00350EA7"/>
    <w:rsid w:val="00352557"/>
    <w:rsid w:val="003536D6"/>
    <w:rsid w:val="0036785A"/>
    <w:rsid w:val="00377DA6"/>
    <w:rsid w:val="00380ED4"/>
    <w:rsid w:val="00396B33"/>
    <w:rsid w:val="003A3F4C"/>
    <w:rsid w:val="003B7687"/>
    <w:rsid w:val="003D6CB7"/>
    <w:rsid w:val="004017CF"/>
    <w:rsid w:val="00401993"/>
    <w:rsid w:val="004051F7"/>
    <w:rsid w:val="004059FD"/>
    <w:rsid w:val="00423982"/>
    <w:rsid w:val="004463C8"/>
    <w:rsid w:val="00452285"/>
    <w:rsid w:val="004529CB"/>
    <w:rsid w:val="00495E36"/>
    <w:rsid w:val="004976BF"/>
    <w:rsid w:val="004A4D98"/>
    <w:rsid w:val="004C77DC"/>
    <w:rsid w:val="004E10D6"/>
    <w:rsid w:val="004F0BA5"/>
    <w:rsid w:val="004F30F3"/>
    <w:rsid w:val="004F7009"/>
    <w:rsid w:val="00502E0A"/>
    <w:rsid w:val="00503911"/>
    <w:rsid w:val="00513783"/>
    <w:rsid w:val="00513D6B"/>
    <w:rsid w:val="00522CF9"/>
    <w:rsid w:val="005342E2"/>
    <w:rsid w:val="00543030"/>
    <w:rsid w:val="00543E65"/>
    <w:rsid w:val="00545D66"/>
    <w:rsid w:val="00552EE2"/>
    <w:rsid w:val="00577DFD"/>
    <w:rsid w:val="005925AE"/>
    <w:rsid w:val="00593D10"/>
    <w:rsid w:val="005A138A"/>
    <w:rsid w:val="005A69F7"/>
    <w:rsid w:val="005C6C49"/>
    <w:rsid w:val="00603A81"/>
    <w:rsid w:val="00613AD4"/>
    <w:rsid w:val="006241B0"/>
    <w:rsid w:val="0063037F"/>
    <w:rsid w:val="00634AFE"/>
    <w:rsid w:val="00651A85"/>
    <w:rsid w:val="0065473E"/>
    <w:rsid w:val="00654B73"/>
    <w:rsid w:val="006559C3"/>
    <w:rsid w:val="00663622"/>
    <w:rsid w:val="00667318"/>
    <w:rsid w:val="00667FFE"/>
    <w:rsid w:val="00682024"/>
    <w:rsid w:val="00687442"/>
    <w:rsid w:val="006A18CD"/>
    <w:rsid w:val="006A31C1"/>
    <w:rsid w:val="006A5DED"/>
    <w:rsid w:val="006A670A"/>
    <w:rsid w:val="006B06FB"/>
    <w:rsid w:val="006C30C8"/>
    <w:rsid w:val="006D180E"/>
    <w:rsid w:val="006E558F"/>
    <w:rsid w:val="006E5E46"/>
    <w:rsid w:val="007107DD"/>
    <w:rsid w:val="00714612"/>
    <w:rsid w:val="00722CE4"/>
    <w:rsid w:val="00723D0F"/>
    <w:rsid w:val="00743EA5"/>
    <w:rsid w:val="007440EA"/>
    <w:rsid w:val="00751B5C"/>
    <w:rsid w:val="00767095"/>
    <w:rsid w:val="00777A43"/>
    <w:rsid w:val="00790578"/>
    <w:rsid w:val="0079637F"/>
    <w:rsid w:val="007B2E15"/>
    <w:rsid w:val="007C1078"/>
    <w:rsid w:val="007D0F7B"/>
    <w:rsid w:val="007D591C"/>
    <w:rsid w:val="007D7292"/>
    <w:rsid w:val="007E17BB"/>
    <w:rsid w:val="007E1889"/>
    <w:rsid w:val="007E1964"/>
    <w:rsid w:val="007E4F91"/>
    <w:rsid w:val="007E7CA2"/>
    <w:rsid w:val="007F01EA"/>
    <w:rsid w:val="008055F9"/>
    <w:rsid w:val="008078B6"/>
    <w:rsid w:val="00827FD0"/>
    <w:rsid w:val="00834F08"/>
    <w:rsid w:val="0084109D"/>
    <w:rsid w:val="00853EF5"/>
    <w:rsid w:val="0087371D"/>
    <w:rsid w:val="00893669"/>
    <w:rsid w:val="008A2811"/>
    <w:rsid w:val="008A3544"/>
    <w:rsid w:val="008B724E"/>
    <w:rsid w:val="008C53CC"/>
    <w:rsid w:val="008D43E1"/>
    <w:rsid w:val="00906E51"/>
    <w:rsid w:val="00911A10"/>
    <w:rsid w:val="009158D2"/>
    <w:rsid w:val="0091746B"/>
    <w:rsid w:val="009406B7"/>
    <w:rsid w:val="00941ABD"/>
    <w:rsid w:val="00944A6B"/>
    <w:rsid w:val="009463B1"/>
    <w:rsid w:val="00951142"/>
    <w:rsid w:val="00955E8A"/>
    <w:rsid w:val="00960A8B"/>
    <w:rsid w:val="0096105C"/>
    <w:rsid w:val="00963E93"/>
    <w:rsid w:val="009714DB"/>
    <w:rsid w:val="00980645"/>
    <w:rsid w:val="009842DE"/>
    <w:rsid w:val="00993E98"/>
    <w:rsid w:val="009A1251"/>
    <w:rsid w:val="009A442C"/>
    <w:rsid w:val="009D6BB4"/>
    <w:rsid w:val="009E2D4A"/>
    <w:rsid w:val="009E6F5E"/>
    <w:rsid w:val="00A135F6"/>
    <w:rsid w:val="00A32A8C"/>
    <w:rsid w:val="00A34B46"/>
    <w:rsid w:val="00A37545"/>
    <w:rsid w:val="00A5178C"/>
    <w:rsid w:val="00A5195D"/>
    <w:rsid w:val="00A64D8E"/>
    <w:rsid w:val="00A8251F"/>
    <w:rsid w:val="00A9206E"/>
    <w:rsid w:val="00A93C39"/>
    <w:rsid w:val="00AC6AF3"/>
    <w:rsid w:val="00AC7EC1"/>
    <w:rsid w:val="00AD0AD3"/>
    <w:rsid w:val="00AD3982"/>
    <w:rsid w:val="00AD7556"/>
    <w:rsid w:val="00AF7E00"/>
    <w:rsid w:val="00B061EC"/>
    <w:rsid w:val="00B26FB0"/>
    <w:rsid w:val="00B30521"/>
    <w:rsid w:val="00B40B50"/>
    <w:rsid w:val="00B45600"/>
    <w:rsid w:val="00B57A50"/>
    <w:rsid w:val="00B921B0"/>
    <w:rsid w:val="00B939A9"/>
    <w:rsid w:val="00BA0DF3"/>
    <w:rsid w:val="00BA1EED"/>
    <w:rsid w:val="00BA24CB"/>
    <w:rsid w:val="00BA3068"/>
    <w:rsid w:val="00BB45CF"/>
    <w:rsid w:val="00BC1133"/>
    <w:rsid w:val="00BE517F"/>
    <w:rsid w:val="00BE55C7"/>
    <w:rsid w:val="00BF11B1"/>
    <w:rsid w:val="00BF67F4"/>
    <w:rsid w:val="00C0000F"/>
    <w:rsid w:val="00C002A1"/>
    <w:rsid w:val="00C22BFB"/>
    <w:rsid w:val="00C42D8C"/>
    <w:rsid w:val="00C4568C"/>
    <w:rsid w:val="00C7384C"/>
    <w:rsid w:val="00C80526"/>
    <w:rsid w:val="00C84F0C"/>
    <w:rsid w:val="00C86AD2"/>
    <w:rsid w:val="00C909A9"/>
    <w:rsid w:val="00C916F2"/>
    <w:rsid w:val="00CB1E42"/>
    <w:rsid w:val="00CC4AAB"/>
    <w:rsid w:val="00CD158E"/>
    <w:rsid w:val="00CD23D5"/>
    <w:rsid w:val="00CD7A01"/>
    <w:rsid w:val="00CE1188"/>
    <w:rsid w:val="00CE4F22"/>
    <w:rsid w:val="00CF2BCB"/>
    <w:rsid w:val="00CF5C7A"/>
    <w:rsid w:val="00D10628"/>
    <w:rsid w:val="00D13320"/>
    <w:rsid w:val="00D156CE"/>
    <w:rsid w:val="00D23F33"/>
    <w:rsid w:val="00D3089F"/>
    <w:rsid w:val="00D422E2"/>
    <w:rsid w:val="00D43883"/>
    <w:rsid w:val="00D606B8"/>
    <w:rsid w:val="00D62E68"/>
    <w:rsid w:val="00D72E11"/>
    <w:rsid w:val="00DA0A0F"/>
    <w:rsid w:val="00DA5C7B"/>
    <w:rsid w:val="00DB2911"/>
    <w:rsid w:val="00DB7DB6"/>
    <w:rsid w:val="00DF291E"/>
    <w:rsid w:val="00DF3A0F"/>
    <w:rsid w:val="00DF678A"/>
    <w:rsid w:val="00E00F9F"/>
    <w:rsid w:val="00E02044"/>
    <w:rsid w:val="00E250D2"/>
    <w:rsid w:val="00E25576"/>
    <w:rsid w:val="00E55CC0"/>
    <w:rsid w:val="00E77112"/>
    <w:rsid w:val="00E87705"/>
    <w:rsid w:val="00E9001C"/>
    <w:rsid w:val="00E92A05"/>
    <w:rsid w:val="00EA1A1F"/>
    <w:rsid w:val="00EA68D3"/>
    <w:rsid w:val="00EA7B9A"/>
    <w:rsid w:val="00EB0189"/>
    <w:rsid w:val="00EB115D"/>
    <w:rsid w:val="00EB5217"/>
    <w:rsid w:val="00EC2F28"/>
    <w:rsid w:val="00ED174B"/>
    <w:rsid w:val="00EF2D99"/>
    <w:rsid w:val="00EF360E"/>
    <w:rsid w:val="00F0223F"/>
    <w:rsid w:val="00F11EAD"/>
    <w:rsid w:val="00F13127"/>
    <w:rsid w:val="00F22901"/>
    <w:rsid w:val="00F24882"/>
    <w:rsid w:val="00F3325E"/>
    <w:rsid w:val="00F34EBE"/>
    <w:rsid w:val="00F3632E"/>
    <w:rsid w:val="00F43AD3"/>
    <w:rsid w:val="00F53F9C"/>
    <w:rsid w:val="00F55A15"/>
    <w:rsid w:val="00F6287E"/>
    <w:rsid w:val="00F646D4"/>
    <w:rsid w:val="00F74770"/>
    <w:rsid w:val="00F7668D"/>
    <w:rsid w:val="00F76A68"/>
    <w:rsid w:val="00F8424E"/>
    <w:rsid w:val="00F94FC0"/>
    <w:rsid w:val="00F97510"/>
    <w:rsid w:val="00F97AB3"/>
    <w:rsid w:val="00F97AF4"/>
    <w:rsid w:val="00FA70E9"/>
    <w:rsid w:val="00FB014D"/>
    <w:rsid w:val="00FB26F2"/>
    <w:rsid w:val="00FC7F81"/>
    <w:rsid w:val="00FD4E8E"/>
    <w:rsid w:val="00FE17C7"/>
    <w:rsid w:val="00FE4B07"/>
    <w:rsid w:val="00FE62A5"/>
    <w:rsid w:val="00FF22BA"/>
    <w:rsid w:val="6E3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unhideWhenUsed/>
    <w:uiPriority w:val="0"/>
    <w:pPr>
      <w:spacing w:before="100" w:beforeAutospacing="1" w:after="115" w:line="240" w:lineRule="auto"/>
    </w:pPr>
    <w:rPr>
      <w:rFonts w:ascii="Times New Roman" w:hAnsi="Times New Roman" w:eastAsia="Times New Roman" w:cs="Times New Roman"/>
      <w:sz w:val="24"/>
      <w:szCs w:val="24"/>
      <w:lang w:val="mk-MK" w:eastAsia="mk-MK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99"/>
    <w:pPr>
      <w:ind w:left="720"/>
      <w:contextualSpacing/>
    </w:pPr>
  </w:style>
  <w:style w:type="character" w:customStyle="1" w:styleId="8">
    <w:name w:val="normaltextrun"/>
    <w:basedOn w:val="2"/>
    <w:uiPriority w:val="0"/>
  </w:style>
  <w:style w:type="character" w:customStyle="1" w:styleId="9">
    <w:name w:val="eop"/>
    <w:basedOn w:val="2"/>
    <w:uiPriority w:val="0"/>
  </w:style>
  <w:style w:type="character" w:customStyle="1" w:styleId="10">
    <w:name w:val="Heading #2_"/>
    <w:link w:val="11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1">
    <w:name w:val="Heading #2"/>
    <w:basedOn w:val="1"/>
    <w:link w:val="10"/>
    <w:uiPriority w:val="0"/>
    <w:pPr>
      <w:widowControl w:val="0"/>
      <w:shd w:val="clear" w:color="auto" w:fill="FFFFFF"/>
      <w:spacing w:after="580" w:line="288" w:lineRule="exact"/>
      <w:ind w:hanging="340"/>
      <w:jc w:val="center"/>
      <w:outlineLvl w:val="1"/>
    </w:pPr>
    <w:rPr>
      <w:rFonts w:ascii="Times New Roman" w:hAnsi="Times New Roman" w:eastAsia="Times New Roman" w:cs="Times New Roman"/>
      <w:b/>
      <w:bCs/>
    </w:rPr>
  </w:style>
  <w:style w:type="character" w:customStyle="1" w:styleId="12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3">
    <w:name w:val="A3"/>
    <w:uiPriority w:val="99"/>
    <w:rPr>
      <w:rFonts w:cs="Minion Pro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437</Words>
  <Characters>2491</Characters>
  <Lines>20</Lines>
  <Paragraphs>5</Paragraphs>
  <TotalTime>0</TotalTime>
  <ScaleCrop>false</ScaleCrop>
  <LinksUpToDate>false</LinksUpToDate>
  <CharactersWithSpaces>2923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2024-03-07T08:01:00Z</dcterms:created>
  <dc:creator>user</dc:creator>
  <cp:lastModifiedBy>piksi</cp:lastModifiedBy>
  <cp:lastPrinted>2024-03-08T08:50:00Z</cp:lastPrinted>
  <dcterms:modified xsi:type="dcterms:W3CDTF">2024-06-04T11:24:41Z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A924756F6BF3442D8D7185ED0923C5A3_12</vt:lpwstr>
  </property>
</Properties>
</file>