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887" w:rsidRPr="0052224E" w:rsidRDefault="00676887" w:rsidP="006C7050">
      <w:pPr>
        <w:jc w:val="both"/>
        <w:rPr>
          <w:sz w:val="20"/>
          <w:szCs w:val="20"/>
          <w:lang w:val="mk-MK"/>
        </w:rPr>
      </w:pPr>
      <w:r w:rsidRPr="0052224E">
        <w:rPr>
          <w:sz w:val="20"/>
          <w:szCs w:val="20"/>
          <w:lang w:val="mk-MK"/>
        </w:rPr>
        <w:t>Врз основа на член 29 од Законот за финансирање на единиците на локалната самоуправа (“Службен весник на Република Македонија” број 61/04 , 96/04, 67/07 ,156/09, 47/11, 192/15 и 209/18 и Службен весник на Република Северна Македонија бр.244/19, 53/21 , 77/21 и 150/21 ), член 36 став 4 од Законот за Буџетите („Службен весник на Република Македонија“ бр. 64/05, 4/08, 103/08, 156/09, 95/10, 180/11, 171/12, 192/15 и 167/16), член 36 од Законот за локалната самоуправа („Службен весник на Република Македонија“ бр. 5/02) и член 2 точка 4 од Одлуката за изменување и дополнување на  Статутот на Општината Вевчани (“Службен гласник на Општината Вевчани 2/2008) Советот на Општина Вевчани н</w:t>
      </w:r>
      <w:r w:rsidR="006C7050">
        <w:rPr>
          <w:sz w:val="20"/>
          <w:szCs w:val="20"/>
          <w:lang w:val="mk-MK"/>
        </w:rPr>
        <w:t>а</w:t>
      </w:r>
      <w:r w:rsidR="009E2AC3">
        <w:rPr>
          <w:sz w:val="20"/>
          <w:szCs w:val="20"/>
          <w:lang w:val="mk-MK"/>
        </w:rPr>
        <w:t xml:space="preserve"> </w:t>
      </w:r>
      <w:r w:rsidR="00DE714C">
        <w:rPr>
          <w:sz w:val="20"/>
          <w:szCs w:val="20"/>
        </w:rPr>
        <w:t>17</w:t>
      </w:r>
      <w:r w:rsidR="00893C16">
        <w:rPr>
          <w:sz w:val="20"/>
          <w:szCs w:val="20"/>
        </w:rPr>
        <w:t xml:space="preserve"> </w:t>
      </w:r>
      <w:r w:rsidR="00893C16">
        <w:rPr>
          <w:sz w:val="20"/>
          <w:szCs w:val="20"/>
          <w:lang w:val="mk-MK"/>
        </w:rPr>
        <w:t>та</w:t>
      </w:r>
      <w:r w:rsidR="00450C6E">
        <w:rPr>
          <w:sz w:val="20"/>
          <w:szCs w:val="20"/>
        </w:rPr>
        <w:t xml:space="preserve"> </w:t>
      </w:r>
      <w:r w:rsidR="000F5C81">
        <w:rPr>
          <w:sz w:val="20"/>
          <w:szCs w:val="20"/>
        </w:rPr>
        <w:t xml:space="preserve"> </w:t>
      </w:r>
      <w:r w:rsidR="006C7050">
        <w:rPr>
          <w:sz w:val="20"/>
          <w:szCs w:val="20"/>
          <w:lang w:val="mk-MK"/>
        </w:rPr>
        <w:t xml:space="preserve">седница одржана на </w:t>
      </w:r>
      <w:r w:rsidR="00DE714C">
        <w:rPr>
          <w:sz w:val="20"/>
          <w:szCs w:val="20"/>
        </w:rPr>
        <w:t xml:space="preserve">13.11.2024 </w:t>
      </w:r>
      <w:r w:rsidR="00EA75E0">
        <w:rPr>
          <w:sz w:val="20"/>
          <w:szCs w:val="20"/>
          <w:lang w:val="mk-MK"/>
        </w:rPr>
        <w:t xml:space="preserve"> </w:t>
      </w:r>
      <w:r w:rsidRPr="0052224E">
        <w:rPr>
          <w:sz w:val="20"/>
          <w:szCs w:val="20"/>
          <w:lang w:val="mk-MK"/>
        </w:rPr>
        <w:t>година, донесе:</w:t>
      </w:r>
    </w:p>
    <w:p w:rsidR="00676887" w:rsidRPr="0052224E" w:rsidRDefault="00676887" w:rsidP="00676887">
      <w:pPr>
        <w:jc w:val="center"/>
        <w:rPr>
          <w:sz w:val="20"/>
          <w:szCs w:val="20"/>
          <w:lang w:val="mk-MK"/>
        </w:rPr>
      </w:pPr>
      <w:r w:rsidRPr="0052224E">
        <w:rPr>
          <w:sz w:val="20"/>
          <w:szCs w:val="20"/>
          <w:lang w:val="mk-MK"/>
        </w:rPr>
        <w:t>ОДЛУКА (</w:t>
      </w:r>
      <w:r w:rsidR="00AB4F4F">
        <w:rPr>
          <w:sz w:val="20"/>
          <w:szCs w:val="20"/>
          <w:lang w:val="mk-MK"/>
        </w:rPr>
        <w:t>2</w:t>
      </w:r>
      <w:r w:rsidRPr="0052224E">
        <w:rPr>
          <w:sz w:val="20"/>
          <w:szCs w:val="20"/>
          <w:lang w:val="mk-MK"/>
        </w:rPr>
        <w:t>) РЕБАЛАНС</w:t>
      </w:r>
    </w:p>
    <w:p w:rsidR="00676887" w:rsidRPr="0052224E" w:rsidRDefault="00676887" w:rsidP="00676887">
      <w:pPr>
        <w:jc w:val="center"/>
        <w:rPr>
          <w:sz w:val="20"/>
          <w:szCs w:val="20"/>
          <w:lang w:val="mk-MK"/>
        </w:rPr>
      </w:pPr>
      <w:r w:rsidRPr="0052224E">
        <w:rPr>
          <w:sz w:val="20"/>
          <w:szCs w:val="20"/>
          <w:lang w:val="mk-MK"/>
        </w:rPr>
        <w:t>за измени и дополнување на буџет на Општина Вевчани за 202</w:t>
      </w:r>
      <w:r w:rsidR="00AC4D9E">
        <w:rPr>
          <w:sz w:val="20"/>
          <w:szCs w:val="20"/>
          <w:lang w:val="mk-MK"/>
        </w:rPr>
        <w:t>4</w:t>
      </w:r>
      <w:r w:rsidRPr="0052224E">
        <w:rPr>
          <w:sz w:val="20"/>
          <w:szCs w:val="20"/>
          <w:lang w:val="mk-MK"/>
        </w:rPr>
        <w:t xml:space="preserve"> година</w:t>
      </w:r>
    </w:p>
    <w:p w:rsidR="00676887" w:rsidRPr="001851B3" w:rsidRDefault="00676887" w:rsidP="00676887">
      <w:pPr>
        <w:rPr>
          <w:b/>
          <w:sz w:val="18"/>
          <w:szCs w:val="18"/>
          <w:lang w:val="mk-MK"/>
        </w:rPr>
      </w:pPr>
      <w:r w:rsidRPr="001851B3">
        <w:rPr>
          <w:sz w:val="18"/>
          <w:szCs w:val="18"/>
          <w:lang w:val="mk-MK"/>
        </w:rPr>
        <w:t>1.</w:t>
      </w:r>
      <w:r w:rsidRPr="001851B3">
        <w:rPr>
          <w:sz w:val="18"/>
          <w:szCs w:val="18"/>
          <w:lang w:val="mk-MK"/>
        </w:rPr>
        <w:tab/>
      </w:r>
      <w:r w:rsidRPr="001851B3">
        <w:rPr>
          <w:b/>
          <w:sz w:val="18"/>
          <w:szCs w:val="18"/>
          <w:lang w:val="mk-MK"/>
        </w:rPr>
        <w:t>Општ дел</w:t>
      </w:r>
    </w:p>
    <w:p w:rsidR="00676887" w:rsidRPr="001851B3" w:rsidRDefault="00676887" w:rsidP="00676887">
      <w:pPr>
        <w:jc w:val="center"/>
        <w:rPr>
          <w:sz w:val="18"/>
          <w:szCs w:val="18"/>
          <w:lang w:val="mk-MK"/>
        </w:rPr>
      </w:pPr>
    </w:p>
    <w:p w:rsidR="00676887" w:rsidRPr="0075520A" w:rsidRDefault="00676887" w:rsidP="00676887">
      <w:pPr>
        <w:jc w:val="center"/>
        <w:rPr>
          <w:b/>
          <w:sz w:val="18"/>
          <w:szCs w:val="18"/>
          <w:lang w:val="mk-MK"/>
        </w:rPr>
      </w:pPr>
      <w:r w:rsidRPr="0075520A">
        <w:rPr>
          <w:b/>
          <w:sz w:val="18"/>
          <w:szCs w:val="18"/>
          <w:lang w:val="mk-MK"/>
        </w:rPr>
        <w:t>Член 1</w:t>
      </w:r>
    </w:p>
    <w:p w:rsidR="00676887" w:rsidRPr="00DE6F8E" w:rsidRDefault="00676887" w:rsidP="00676887">
      <w:pPr>
        <w:rPr>
          <w:sz w:val="20"/>
          <w:szCs w:val="20"/>
          <w:lang w:val="mk-MK"/>
        </w:rPr>
      </w:pPr>
      <w:r w:rsidRPr="00DE6F8E">
        <w:rPr>
          <w:sz w:val="20"/>
          <w:szCs w:val="20"/>
          <w:lang w:val="mk-MK"/>
        </w:rPr>
        <w:t>Буџетот на Општина Вевчани за 202</w:t>
      </w:r>
      <w:r w:rsidR="00AC4D9E">
        <w:rPr>
          <w:sz w:val="20"/>
          <w:szCs w:val="20"/>
          <w:lang w:val="mk-MK"/>
        </w:rPr>
        <w:t>4</w:t>
      </w:r>
      <w:r w:rsidRPr="00DE6F8E">
        <w:rPr>
          <w:sz w:val="20"/>
          <w:szCs w:val="20"/>
          <w:lang w:val="mk-MK"/>
        </w:rPr>
        <w:t xml:space="preserve"> година се состои од: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D4CD6" w:rsidRPr="008D4CD6" w:rsidTr="004F3200">
        <w:tc>
          <w:tcPr>
            <w:tcW w:w="3080" w:type="dxa"/>
            <w:tcBorders>
              <w:bottom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I. Вкупни приходи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DE6F8E" w:rsidRDefault="00AB4F4F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73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545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E74A6E" w:rsidRDefault="008D3FC2" w:rsidP="00DE714C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72</w:t>
            </w:r>
            <w:r w:rsidR="004D79E5" w:rsidRPr="00E74A6E">
              <w:rPr>
                <w:color w:val="FF0000"/>
                <w:sz w:val="20"/>
                <w:szCs w:val="20"/>
              </w:rPr>
              <w:t>.</w:t>
            </w:r>
            <w:r w:rsidR="00DE714C">
              <w:rPr>
                <w:color w:val="FF0000"/>
                <w:sz w:val="20"/>
                <w:szCs w:val="20"/>
              </w:rPr>
              <w:t>510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 xml:space="preserve">Даночни приходи </w:t>
            </w:r>
          </w:p>
        </w:tc>
        <w:tc>
          <w:tcPr>
            <w:tcW w:w="3081" w:type="dxa"/>
          </w:tcPr>
          <w:p w:rsidR="00676887" w:rsidRPr="00DE6F8E" w:rsidRDefault="00676887" w:rsidP="00AB4F4F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8.</w:t>
            </w:r>
            <w:r w:rsidR="00AC4D9E">
              <w:rPr>
                <w:sz w:val="20"/>
                <w:szCs w:val="20"/>
                <w:lang w:val="mk-MK"/>
              </w:rPr>
              <w:t>0</w:t>
            </w:r>
            <w:r w:rsidR="00AB4F4F">
              <w:rPr>
                <w:sz w:val="20"/>
                <w:szCs w:val="20"/>
                <w:lang w:val="mk-MK"/>
              </w:rPr>
              <w:t>8</w:t>
            </w:r>
            <w:r w:rsidR="00AC4D9E">
              <w:rPr>
                <w:sz w:val="20"/>
                <w:szCs w:val="20"/>
                <w:lang w:val="mk-MK"/>
              </w:rPr>
              <w:t>0</w:t>
            </w:r>
            <w:r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DF1642" w:rsidRDefault="00676887" w:rsidP="00DE714C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 w:rsidRPr="00DF1642">
              <w:rPr>
                <w:color w:val="FF0000"/>
                <w:sz w:val="20"/>
                <w:szCs w:val="20"/>
                <w:lang w:val="mk-MK"/>
              </w:rPr>
              <w:t>8.</w:t>
            </w:r>
            <w:r w:rsidR="00DE714C">
              <w:rPr>
                <w:color w:val="FF0000"/>
                <w:sz w:val="20"/>
                <w:szCs w:val="20"/>
              </w:rPr>
              <w:t>155</w:t>
            </w:r>
            <w:r w:rsidRPr="00DF1642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Неданочни приходи</w:t>
            </w:r>
          </w:p>
        </w:tc>
        <w:tc>
          <w:tcPr>
            <w:tcW w:w="3081" w:type="dxa"/>
          </w:tcPr>
          <w:p w:rsidR="00676887" w:rsidRPr="00DE6F8E" w:rsidRDefault="00AB4F4F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 w:rsidR="00AC4D9E">
              <w:rPr>
                <w:sz w:val="20"/>
                <w:szCs w:val="20"/>
                <w:lang w:val="mk-MK"/>
              </w:rPr>
              <w:t>7</w:t>
            </w:r>
            <w:r>
              <w:rPr>
                <w:sz w:val="20"/>
                <w:szCs w:val="20"/>
                <w:lang w:val="mk-MK"/>
              </w:rPr>
              <w:t>19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DF1642" w:rsidRDefault="008D3FC2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2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</w:t>
            </w:r>
            <w:r>
              <w:rPr>
                <w:color w:val="FF0000"/>
                <w:sz w:val="20"/>
                <w:szCs w:val="20"/>
              </w:rPr>
              <w:t>628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Капитални приходи</w:t>
            </w:r>
          </w:p>
        </w:tc>
        <w:tc>
          <w:tcPr>
            <w:tcW w:w="3081" w:type="dxa"/>
          </w:tcPr>
          <w:p w:rsidR="00676887" w:rsidRPr="00DE6F8E" w:rsidRDefault="00AB4F4F" w:rsidP="004F3200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300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DF1642" w:rsidRDefault="008D3FC2" w:rsidP="00DF164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430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Приходи од дотации</w:t>
            </w:r>
          </w:p>
        </w:tc>
        <w:tc>
          <w:tcPr>
            <w:tcW w:w="3081" w:type="dxa"/>
          </w:tcPr>
          <w:p w:rsidR="00676887" w:rsidRPr="00DE6F8E" w:rsidRDefault="00AC4D9E" w:rsidP="00AC4D9E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30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896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DF1642" w:rsidRDefault="00B7542D" w:rsidP="00AB4F4F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3</w:t>
            </w:r>
            <w:r w:rsidR="00AB4F4F">
              <w:rPr>
                <w:color w:val="FF0000"/>
                <w:sz w:val="20"/>
                <w:szCs w:val="20"/>
                <w:lang w:val="mk-MK"/>
              </w:rPr>
              <w:t>2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</w:t>
            </w:r>
            <w:r w:rsidR="00AB4F4F">
              <w:rPr>
                <w:color w:val="FF0000"/>
                <w:sz w:val="20"/>
                <w:szCs w:val="20"/>
                <w:lang w:val="mk-MK"/>
              </w:rPr>
              <w:t>052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Приходи од трансвери</w:t>
            </w:r>
          </w:p>
        </w:tc>
        <w:tc>
          <w:tcPr>
            <w:tcW w:w="3081" w:type="dxa"/>
          </w:tcPr>
          <w:p w:rsidR="00676887" w:rsidRPr="00DE6F8E" w:rsidRDefault="00AB4F4F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26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 w:rsidR="00AC4D9E">
              <w:rPr>
                <w:sz w:val="20"/>
                <w:szCs w:val="20"/>
                <w:lang w:val="mk-MK"/>
              </w:rPr>
              <w:t>8</w:t>
            </w:r>
            <w:r>
              <w:rPr>
                <w:sz w:val="20"/>
                <w:szCs w:val="20"/>
                <w:lang w:val="mk-MK"/>
              </w:rPr>
              <w:t>54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E74A6E" w:rsidRDefault="008D3FC2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26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</w:t>
            </w:r>
            <w:r>
              <w:rPr>
                <w:color w:val="FF0000"/>
                <w:sz w:val="20"/>
                <w:szCs w:val="20"/>
              </w:rPr>
              <w:t>633</w:t>
            </w:r>
            <w:r w:rsidR="00AB4F4F">
              <w:rPr>
                <w:color w:val="FF0000"/>
                <w:sz w:val="20"/>
                <w:szCs w:val="20"/>
                <w:lang w:val="mk-MK"/>
              </w:rPr>
              <w:t>,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Приходи од донации</w:t>
            </w:r>
          </w:p>
        </w:tc>
        <w:tc>
          <w:tcPr>
            <w:tcW w:w="3081" w:type="dxa"/>
          </w:tcPr>
          <w:p w:rsidR="00676887" w:rsidRPr="00DE6F8E" w:rsidRDefault="00AC4D9E" w:rsidP="00AC4D9E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696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DF1642" w:rsidRDefault="008D3FC2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2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</w:t>
            </w:r>
            <w:r>
              <w:rPr>
                <w:color w:val="FF0000"/>
                <w:sz w:val="20"/>
                <w:szCs w:val="20"/>
              </w:rPr>
              <w:t>612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</w:p>
        </w:tc>
        <w:tc>
          <w:tcPr>
            <w:tcW w:w="3081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</w:p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</w:tc>
        <w:tc>
          <w:tcPr>
            <w:tcW w:w="3081" w:type="dxa"/>
          </w:tcPr>
          <w:p w:rsidR="00676887" w:rsidRPr="008D4CD6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</w:tc>
      </w:tr>
      <w:tr w:rsidR="00E74A6E" w:rsidRPr="00E74A6E" w:rsidTr="004F3200">
        <w:tc>
          <w:tcPr>
            <w:tcW w:w="3080" w:type="dxa"/>
            <w:tcBorders>
              <w:bottom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II. Вкупни расходи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DE6F8E" w:rsidRDefault="00AB4F4F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75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491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E74A6E" w:rsidRDefault="008D3FC2" w:rsidP="00DE714C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74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</w:t>
            </w:r>
            <w:r w:rsidR="00DE714C">
              <w:rPr>
                <w:color w:val="FF0000"/>
                <w:sz w:val="20"/>
                <w:szCs w:val="20"/>
              </w:rPr>
              <w:t>481</w:t>
            </w:r>
            <w:bookmarkStart w:id="0" w:name="_GoBack"/>
            <w:bookmarkEnd w:id="0"/>
            <w:r w:rsidR="00676887" w:rsidRPr="00E74A6E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E74A6E" w:rsidRPr="00E74A6E" w:rsidTr="004F3200">
        <w:tc>
          <w:tcPr>
            <w:tcW w:w="3080" w:type="dxa"/>
            <w:tcBorders>
              <w:top w:val="single" w:sz="4" w:space="0" w:color="auto"/>
            </w:tcBorders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Од утврдени намени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DE6F8E" w:rsidRDefault="00AB4F4F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75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241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E74A6E" w:rsidRDefault="008D3FC2" w:rsidP="00DE714C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74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</w:t>
            </w:r>
            <w:r w:rsidR="00DE714C">
              <w:rPr>
                <w:color w:val="FF0000"/>
                <w:sz w:val="20"/>
                <w:szCs w:val="20"/>
              </w:rPr>
              <w:t>231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Расходи од резерви</w:t>
            </w:r>
          </w:p>
        </w:tc>
        <w:tc>
          <w:tcPr>
            <w:tcW w:w="3081" w:type="dxa"/>
          </w:tcPr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250.000</w:t>
            </w:r>
          </w:p>
        </w:tc>
        <w:tc>
          <w:tcPr>
            <w:tcW w:w="3081" w:type="dxa"/>
          </w:tcPr>
          <w:p w:rsidR="00676887" w:rsidRPr="00E74A6E" w:rsidRDefault="00676887" w:rsidP="004F3200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 w:rsidRPr="00E74A6E">
              <w:rPr>
                <w:color w:val="FF0000"/>
                <w:sz w:val="20"/>
                <w:szCs w:val="20"/>
                <w:lang w:val="mk-MK"/>
              </w:rPr>
              <w:t>250.000</w:t>
            </w:r>
          </w:p>
        </w:tc>
      </w:tr>
      <w:tr w:rsidR="00E74A6E" w:rsidRPr="00E74A6E" w:rsidTr="004F3200">
        <w:tc>
          <w:tcPr>
            <w:tcW w:w="3080" w:type="dxa"/>
            <w:tcBorders>
              <w:bottom w:val="single" w:sz="4" w:space="0" w:color="auto"/>
            </w:tcBorders>
          </w:tcPr>
          <w:p w:rsidR="0075520A" w:rsidRDefault="0075520A" w:rsidP="004F3200">
            <w:pPr>
              <w:rPr>
                <w:b/>
                <w:sz w:val="20"/>
                <w:szCs w:val="20"/>
                <w:lang w:val="mk-MK"/>
              </w:rPr>
            </w:pPr>
          </w:p>
          <w:p w:rsidR="00676887" w:rsidRPr="00DE6F8E" w:rsidRDefault="0075520A" w:rsidP="0075520A">
            <w:pPr>
              <w:rPr>
                <w:b/>
                <w:sz w:val="20"/>
                <w:szCs w:val="20"/>
                <w:lang w:val="mk-MK"/>
              </w:rPr>
            </w:pPr>
            <w:r>
              <w:rPr>
                <w:b/>
                <w:sz w:val="20"/>
                <w:szCs w:val="20"/>
                <w:lang w:val="mk-MK"/>
              </w:rPr>
              <w:t xml:space="preserve">III. </w:t>
            </w:r>
            <w:r w:rsidR="00676887" w:rsidRPr="00DE6F8E">
              <w:rPr>
                <w:b/>
                <w:sz w:val="20"/>
                <w:szCs w:val="20"/>
                <w:lang w:val="mk-MK"/>
              </w:rPr>
              <w:t>Дефицит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75520A" w:rsidRDefault="0075520A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  <w:p w:rsidR="00676887" w:rsidRPr="00DE6F8E" w:rsidRDefault="00B27E36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-</w:t>
            </w:r>
            <w:r w:rsidR="00AC4D9E">
              <w:rPr>
                <w:sz w:val="20"/>
                <w:szCs w:val="20"/>
                <w:lang w:val="mk-MK"/>
              </w:rPr>
              <w:t>1</w:t>
            </w:r>
            <w:r>
              <w:rPr>
                <w:sz w:val="20"/>
                <w:szCs w:val="20"/>
              </w:rPr>
              <w:t>.</w:t>
            </w:r>
            <w:r w:rsidR="00AC4D9E">
              <w:rPr>
                <w:sz w:val="20"/>
                <w:szCs w:val="20"/>
                <w:lang w:val="mk-MK"/>
              </w:rPr>
              <w:t>9</w:t>
            </w:r>
            <w:r w:rsidR="00AB4F4F">
              <w:rPr>
                <w:sz w:val="20"/>
                <w:szCs w:val="20"/>
                <w:lang w:val="mk-MK"/>
              </w:rPr>
              <w:t>46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75520A" w:rsidRPr="00E74A6E" w:rsidRDefault="0075520A" w:rsidP="004F3200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</w:p>
          <w:p w:rsidR="00676887" w:rsidRPr="00E74A6E" w:rsidRDefault="00676887" w:rsidP="00DE714C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 w:rsidRPr="00E74A6E">
              <w:rPr>
                <w:color w:val="FF0000"/>
                <w:sz w:val="20"/>
                <w:szCs w:val="20"/>
                <w:lang w:val="mk-MK"/>
              </w:rPr>
              <w:t>-</w:t>
            </w:r>
            <w:r w:rsidR="008D3FC2">
              <w:rPr>
                <w:color w:val="FF0000"/>
                <w:sz w:val="20"/>
                <w:szCs w:val="20"/>
              </w:rPr>
              <w:t>1</w:t>
            </w:r>
            <w:r w:rsidRPr="00E74A6E">
              <w:rPr>
                <w:color w:val="FF0000"/>
                <w:sz w:val="20"/>
                <w:szCs w:val="20"/>
                <w:lang w:val="mk-MK"/>
              </w:rPr>
              <w:t>.</w:t>
            </w:r>
            <w:r w:rsidR="008D3FC2">
              <w:rPr>
                <w:color w:val="FF0000"/>
                <w:sz w:val="20"/>
                <w:szCs w:val="20"/>
              </w:rPr>
              <w:t>9</w:t>
            </w:r>
            <w:r w:rsidR="00DE714C">
              <w:rPr>
                <w:color w:val="FF0000"/>
                <w:sz w:val="20"/>
                <w:szCs w:val="20"/>
              </w:rPr>
              <w:t>71</w:t>
            </w:r>
            <w:r w:rsidR="00E74A6E" w:rsidRPr="00E74A6E">
              <w:rPr>
                <w:color w:val="FF0000"/>
                <w:sz w:val="20"/>
                <w:szCs w:val="20"/>
                <w:lang w:val="mk-MK"/>
              </w:rPr>
              <w:t>.</w:t>
            </w:r>
            <w:r w:rsidRPr="00E74A6E">
              <w:rPr>
                <w:color w:val="FF0000"/>
                <w:sz w:val="20"/>
                <w:szCs w:val="20"/>
                <w:lang w:val="mk-MK"/>
              </w:rPr>
              <w:t>000</w:t>
            </w:r>
          </w:p>
        </w:tc>
      </w:tr>
      <w:tr w:rsidR="00E74A6E" w:rsidRPr="00E74A6E" w:rsidTr="004F3200"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IV. Финансирање</w:t>
            </w: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676887" w:rsidRPr="00DE6F8E" w:rsidRDefault="00AC4D9E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  <w:r w:rsidR="00B27E3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mk-MK"/>
              </w:rPr>
              <w:t>9</w:t>
            </w:r>
            <w:r w:rsidR="00AB4F4F">
              <w:rPr>
                <w:sz w:val="20"/>
                <w:szCs w:val="20"/>
                <w:lang w:val="mk-MK"/>
              </w:rPr>
              <w:t>46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676887" w:rsidRPr="00E74A6E" w:rsidRDefault="008D3FC2" w:rsidP="00DE714C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1</w:t>
            </w:r>
            <w:r w:rsidR="001A190C">
              <w:rPr>
                <w:color w:val="FF0000"/>
                <w:sz w:val="20"/>
                <w:szCs w:val="20"/>
                <w:lang w:val="mk-MK"/>
              </w:rPr>
              <w:t>,</w:t>
            </w:r>
            <w:r>
              <w:rPr>
                <w:color w:val="FF0000"/>
                <w:sz w:val="20"/>
                <w:szCs w:val="20"/>
              </w:rPr>
              <w:t>9</w:t>
            </w:r>
            <w:r w:rsidR="00DE714C">
              <w:rPr>
                <w:color w:val="FF0000"/>
                <w:sz w:val="20"/>
                <w:szCs w:val="20"/>
              </w:rPr>
              <w:t>71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E74A6E" w:rsidRPr="00E74A6E" w:rsidTr="004F3200">
        <w:tc>
          <w:tcPr>
            <w:tcW w:w="3080" w:type="dxa"/>
            <w:tcBorders>
              <w:top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Прилив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B27E36" w:rsidRDefault="00AC4D9E" w:rsidP="00AB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mk-MK"/>
              </w:rPr>
              <w:t>1</w:t>
            </w:r>
            <w:r w:rsidR="00B27E3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mk-MK"/>
              </w:rPr>
              <w:t>9</w:t>
            </w:r>
            <w:r w:rsidR="00AB4F4F">
              <w:rPr>
                <w:sz w:val="20"/>
                <w:szCs w:val="20"/>
                <w:lang w:val="mk-MK"/>
              </w:rPr>
              <w:t>46</w:t>
            </w:r>
            <w:r w:rsidR="00B27E36">
              <w:rPr>
                <w:sz w:val="20"/>
                <w:szCs w:val="20"/>
              </w:rPr>
              <w:t>.000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E74A6E" w:rsidRDefault="008D3FC2" w:rsidP="00DE714C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1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</w:t>
            </w:r>
            <w:r w:rsidR="00DE714C">
              <w:rPr>
                <w:color w:val="FF0000"/>
                <w:sz w:val="20"/>
                <w:szCs w:val="20"/>
              </w:rPr>
              <w:t>971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Домашни задолжувања</w:t>
            </w:r>
          </w:p>
        </w:tc>
        <w:tc>
          <w:tcPr>
            <w:tcW w:w="3081" w:type="dxa"/>
          </w:tcPr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E74A6E" w:rsidRDefault="00676887" w:rsidP="004F3200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 w:rsidRPr="00E74A6E">
              <w:rPr>
                <w:color w:val="FF0000"/>
                <w:sz w:val="20"/>
                <w:szCs w:val="20"/>
                <w:lang w:val="mk-MK"/>
              </w:rPr>
              <w:t>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Странски заеми</w:t>
            </w:r>
          </w:p>
        </w:tc>
        <w:tc>
          <w:tcPr>
            <w:tcW w:w="3081" w:type="dxa"/>
          </w:tcPr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E74A6E" w:rsidRDefault="00676887" w:rsidP="004F3200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 w:rsidRPr="00E74A6E">
              <w:rPr>
                <w:color w:val="FF0000"/>
                <w:sz w:val="20"/>
                <w:szCs w:val="20"/>
                <w:lang w:val="mk-MK"/>
              </w:rPr>
              <w:t>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Депозити</w:t>
            </w:r>
          </w:p>
        </w:tc>
        <w:tc>
          <w:tcPr>
            <w:tcW w:w="3081" w:type="dxa"/>
          </w:tcPr>
          <w:p w:rsidR="00676887" w:rsidRPr="00B27E36" w:rsidRDefault="00AC4D9E" w:rsidP="00AB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mk-MK"/>
              </w:rPr>
              <w:t>1</w:t>
            </w:r>
            <w:r w:rsidR="00B27E3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mk-MK"/>
              </w:rPr>
              <w:t>9</w:t>
            </w:r>
            <w:r w:rsidR="00AB4F4F">
              <w:rPr>
                <w:sz w:val="20"/>
                <w:szCs w:val="20"/>
                <w:lang w:val="mk-MK"/>
              </w:rPr>
              <w:t>46</w:t>
            </w:r>
            <w:r w:rsidR="00B27E36">
              <w:rPr>
                <w:sz w:val="20"/>
                <w:szCs w:val="20"/>
              </w:rPr>
              <w:t>.000</w:t>
            </w:r>
          </w:p>
        </w:tc>
        <w:tc>
          <w:tcPr>
            <w:tcW w:w="3081" w:type="dxa"/>
          </w:tcPr>
          <w:p w:rsidR="00676887" w:rsidRPr="00E74A6E" w:rsidRDefault="008D3FC2" w:rsidP="00DE714C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1</w:t>
            </w:r>
            <w:r w:rsidR="000D30EA" w:rsidRPr="00E74A6E">
              <w:rPr>
                <w:color w:val="FF0000"/>
                <w:sz w:val="20"/>
                <w:szCs w:val="20"/>
              </w:rPr>
              <w:t>.</w:t>
            </w:r>
            <w:r>
              <w:rPr>
                <w:color w:val="FF0000"/>
                <w:sz w:val="20"/>
                <w:szCs w:val="20"/>
              </w:rPr>
              <w:t>9</w:t>
            </w:r>
            <w:r w:rsidR="00DE714C">
              <w:rPr>
                <w:color w:val="FF0000"/>
                <w:sz w:val="20"/>
                <w:szCs w:val="20"/>
              </w:rPr>
              <w:t>71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Одлив</w:t>
            </w:r>
          </w:p>
        </w:tc>
        <w:tc>
          <w:tcPr>
            <w:tcW w:w="3081" w:type="dxa"/>
          </w:tcPr>
          <w:p w:rsidR="00676887" w:rsidRPr="00DE6F8E" w:rsidRDefault="00AC4D9E" w:rsidP="004F3200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E74A6E" w:rsidRDefault="00B7542D" w:rsidP="004F3200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 xml:space="preserve">Отплата на главница </w:t>
            </w:r>
          </w:p>
        </w:tc>
        <w:tc>
          <w:tcPr>
            <w:tcW w:w="3081" w:type="dxa"/>
          </w:tcPr>
          <w:p w:rsidR="00676887" w:rsidRPr="00DE6F8E" w:rsidRDefault="00AC4D9E" w:rsidP="004F3200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E74A6E" w:rsidRDefault="00B7542D" w:rsidP="004F3200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</w:tr>
    </w:tbl>
    <w:p w:rsidR="00676887" w:rsidRPr="00DE6F8E" w:rsidRDefault="00676887" w:rsidP="00676887">
      <w:pPr>
        <w:jc w:val="center"/>
        <w:rPr>
          <w:b/>
          <w:sz w:val="20"/>
          <w:szCs w:val="20"/>
          <w:lang w:val="mk-MK"/>
        </w:rPr>
      </w:pPr>
    </w:p>
    <w:p w:rsidR="00676887" w:rsidRDefault="00676887" w:rsidP="00676887">
      <w:pPr>
        <w:jc w:val="center"/>
        <w:rPr>
          <w:b/>
          <w:sz w:val="20"/>
          <w:szCs w:val="20"/>
          <w:lang w:val="mk-MK"/>
        </w:rPr>
      </w:pPr>
      <w:r w:rsidRPr="0052224E">
        <w:rPr>
          <w:b/>
          <w:sz w:val="20"/>
          <w:szCs w:val="20"/>
          <w:lang w:val="mk-MK"/>
        </w:rPr>
        <w:t>Член 2</w:t>
      </w:r>
    </w:p>
    <w:p w:rsidR="00676887" w:rsidRPr="00676887" w:rsidRDefault="00676887" w:rsidP="00676887">
      <w:pPr>
        <w:jc w:val="both"/>
        <w:rPr>
          <w:sz w:val="20"/>
          <w:szCs w:val="20"/>
          <w:lang w:val="mk-MK"/>
        </w:rPr>
      </w:pPr>
      <w:r w:rsidRPr="00676887">
        <w:rPr>
          <w:sz w:val="20"/>
          <w:szCs w:val="20"/>
          <w:lang w:val="mk-MK"/>
        </w:rPr>
        <w:t>Приходите на Буџетот по видови на приходи се утврдени во билансот на приходи, а расходите по основни намени се утврдени во билансот на расходи и тоа како што следува :</w:t>
      </w:r>
    </w:p>
    <w:p w:rsidR="00676887" w:rsidRPr="00676887" w:rsidRDefault="00676887" w:rsidP="00676887">
      <w:pPr>
        <w:jc w:val="both"/>
        <w:rPr>
          <w:sz w:val="20"/>
          <w:szCs w:val="20"/>
          <w:lang w:val="mk-MK"/>
        </w:rPr>
      </w:pPr>
    </w:p>
    <w:sectPr w:rsidR="00676887" w:rsidRPr="00676887" w:rsidSect="00224156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273FE"/>
    <w:multiLevelType w:val="hybridMultilevel"/>
    <w:tmpl w:val="91FC0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85420"/>
    <w:multiLevelType w:val="hybridMultilevel"/>
    <w:tmpl w:val="45CAE83C"/>
    <w:lvl w:ilvl="0" w:tplc="0C5EE8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63DB9"/>
    <w:multiLevelType w:val="hybridMultilevel"/>
    <w:tmpl w:val="91FC0E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F41"/>
    <w:rsid w:val="000350A8"/>
    <w:rsid w:val="000746CA"/>
    <w:rsid w:val="00084E80"/>
    <w:rsid w:val="000D0807"/>
    <w:rsid w:val="000D30EA"/>
    <w:rsid w:val="000E1D5B"/>
    <w:rsid w:val="000F5C81"/>
    <w:rsid w:val="0010531E"/>
    <w:rsid w:val="001366C9"/>
    <w:rsid w:val="00160C23"/>
    <w:rsid w:val="00170E03"/>
    <w:rsid w:val="001851B3"/>
    <w:rsid w:val="001A190C"/>
    <w:rsid w:val="001D62C1"/>
    <w:rsid w:val="001D72FD"/>
    <w:rsid w:val="001E2785"/>
    <w:rsid w:val="00224156"/>
    <w:rsid w:val="00257EE3"/>
    <w:rsid w:val="00263F24"/>
    <w:rsid w:val="00271C47"/>
    <w:rsid w:val="00273FED"/>
    <w:rsid w:val="00293D2A"/>
    <w:rsid w:val="002E3C00"/>
    <w:rsid w:val="00324F41"/>
    <w:rsid w:val="00332975"/>
    <w:rsid w:val="00336167"/>
    <w:rsid w:val="00350020"/>
    <w:rsid w:val="0035538C"/>
    <w:rsid w:val="00356540"/>
    <w:rsid w:val="00365245"/>
    <w:rsid w:val="00366BD7"/>
    <w:rsid w:val="00374F7A"/>
    <w:rsid w:val="00385DEB"/>
    <w:rsid w:val="003875F3"/>
    <w:rsid w:val="003C101F"/>
    <w:rsid w:val="003E4D30"/>
    <w:rsid w:val="003F3000"/>
    <w:rsid w:val="00410DDF"/>
    <w:rsid w:val="004145E2"/>
    <w:rsid w:val="00427D5C"/>
    <w:rsid w:val="0044031B"/>
    <w:rsid w:val="00442B8E"/>
    <w:rsid w:val="00450C6E"/>
    <w:rsid w:val="00466A6C"/>
    <w:rsid w:val="004D79E5"/>
    <w:rsid w:val="004E5371"/>
    <w:rsid w:val="0051770E"/>
    <w:rsid w:val="0052224E"/>
    <w:rsid w:val="005267CE"/>
    <w:rsid w:val="0054541B"/>
    <w:rsid w:val="00551810"/>
    <w:rsid w:val="00563AD7"/>
    <w:rsid w:val="005C132A"/>
    <w:rsid w:val="005E70D1"/>
    <w:rsid w:val="005F5B56"/>
    <w:rsid w:val="005F6809"/>
    <w:rsid w:val="00657845"/>
    <w:rsid w:val="00663812"/>
    <w:rsid w:val="00676887"/>
    <w:rsid w:val="00694F2D"/>
    <w:rsid w:val="006B3F1F"/>
    <w:rsid w:val="006C7050"/>
    <w:rsid w:val="006E00E2"/>
    <w:rsid w:val="006E648D"/>
    <w:rsid w:val="0075520A"/>
    <w:rsid w:val="007B0D55"/>
    <w:rsid w:val="007C3325"/>
    <w:rsid w:val="007D0CF8"/>
    <w:rsid w:val="007E023E"/>
    <w:rsid w:val="007E1313"/>
    <w:rsid w:val="007E766C"/>
    <w:rsid w:val="00802CFA"/>
    <w:rsid w:val="00803D1A"/>
    <w:rsid w:val="008112D2"/>
    <w:rsid w:val="008415FE"/>
    <w:rsid w:val="00875D20"/>
    <w:rsid w:val="0088003D"/>
    <w:rsid w:val="00893C16"/>
    <w:rsid w:val="00895EEA"/>
    <w:rsid w:val="008D1EFC"/>
    <w:rsid w:val="008D3FC2"/>
    <w:rsid w:val="008D4CD6"/>
    <w:rsid w:val="008F5506"/>
    <w:rsid w:val="009427AB"/>
    <w:rsid w:val="00982D81"/>
    <w:rsid w:val="009D02E1"/>
    <w:rsid w:val="009D3D7F"/>
    <w:rsid w:val="009E2AC3"/>
    <w:rsid w:val="00A030CE"/>
    <w:rsid w:val="00AA7AC4"/>
    <w:rsid w:val="00AB4F4F"/>
    <w:rsid w:val="00AC4D9E"/>
    <w:rsid w:val="00AC7B69"/>
    <w:rsid w:val="00AF3D2E"/>
    <w:rsid w:val="00B114CE"/>
    <w:rsid w:val="00B27E36"/>
    <w:rsid w:val="00B7542D"/>
    <w:rsid w:val="00B94961"/>
    <w:rsid w:val="00BD3616"/>
    <w:rsid w:val="00BD43D2"/>
    <w:rsid w:val="00C32EBF"/>
    <w:rsid w:val="00C722E9"/>
    <w:rsid w:val="00CD096B"/>
    <w:rsid w:val="00CF7247"/>
    <w:rsid w:val="00CF7840"/>
    <w:rsid w:val="00D56FD4"/>
    <w:rsid w:val="00D94345"/>
    <w:rsid w:val="00DA44CF"/>
    <w:rsid w:val="00DC3377"/>
    <w:rsid w:val="00DC5AF8"/>
    <w:rsid w:val="00DD3FB1"/>
    <w:rsid w:val="00DE34E7"/>
    <w:rsid w:val="00DE6F8E"/>
    <w:rsid w:val="00DE714C"/>
    <w:rsid w:val="00DF1642"/>
    <w:rsid w:val="00E311DE"/>
    <w:rsid w:val="00E3184A"/>
    <w:rsid w:val="00E74A6E"/>
    <w:rsid w:val="00E9785F"/>
    <w:rsid w:val="00EA0990"/>
    <w:rsid w:val="00EA75E0"/>
    <w:rsid w:val="00EB7D11"/>
    <w:rsid w:val="00EC5773"/>
    <w:rsid w:val="00F84420"/>
    <w:rsid w:val="00F94876"/>
    <w:rsid w:val="00F96E13"/>
    <w:rsid w:val="00FA4D3E"/>
    <w:rsid w:val="00FA7A8B"/>
    <w:rsid w:val="00FB13CD"/>
    <w:rsid w:val="00FC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4330B"/>
  <w15:docId w15:val="{28FEB93F-89B1-41BD-8CE3-8E2F352BE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F4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C7B69"/>
  </w:style>
  <w:style w:type="paragraph" w:styleId="BalloonText">
    <w:name w:val="Balloon Text"/>
    <w:basedOn w:val="Normal"/>
    <w:link w:val="BalloonTextChar"/>
    <w:uiPriority w:val="99"/>
    <w:semiHidden/>
    <w:unhideWhenUsed/>
    <w:rsid w:val="0022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5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AA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2E3CA-1553-4186-BB89-CEC376A09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</dc:creator>
  <cp:keywords/>
  <dc:description/>
  <cp:lastModifiedBy>jasminapoposka@hotmail.com</cp:lastModifiedBy>
  <cp:revision>80</cp:revision>
  <cp:lastPrinted>2024-11-12T12:31:00Z</cp:lastPrinted>
  <dcterms:created xsi:type="dcterms:W3CDTF">2019-05-13T07:26:00Z</dcterms:created>
  <dcterms:modified xsi:type="dcterms:W3CDTF">2024-11-12T12:33:00Z</dcterms:modified>
</cp:coreProperties>
</file>