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4F" w:rsidRDefault="00AB4F4F" w:rsidP="006C7050">
      <w:pPr>
        <w:jc w:val="both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ПРЕДЛОГ</w:t>
      </w:r>
    </w:p>
    <w:p w:rsidR="00676887" w:rsidRPr="0052224E" w:rsidRDefault="00676887" w:rsidP="006C7050">
      <w:pPr>
        <w:jc w:val="both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Врз основа на член 29 од Законот за финансирање на единиците на локалната самоуправа (“Службен весник на Република Македонија” број 61/04 , 96/04, 67/07 ,156/09, 47/11, 192/15 и 209/18 и Службен весник на Република Северна Македонија бр.244/19, 53/21 , 77/21 и 150/21 ), член 36 став 4 од Законот за Буџетите („Службен весник на Република Македонија“ бр. 64/05, 4/08, 103/08, 156/09, 95/10, 180/11, 171/12, 192/15 и 167/16), член 36 од Законот за локалната самоуправа („Службен весник на Република Македонија“ бр. 5/02) и член 2 точка 4 од Одлуката за изменување и дополнување на  Статутот на Општината Вевчани (“Службен гласник на Општината Вевчани 2/2008) Советот на Општина Вевчани н</w:t>
      </w:r>
      <w:r w:rsidR="006C7050">
        <w:rPr>
          <w:sz w:val="20"/>
          <w:szCs w:val="20"/>
          <w:lang w:val="mk-MK"/>
        </w:rPr>
        <w:t>а</w:t>
      </w:r>
      <w:r w:rsidR="009E2AC3">
        <w:rPr>
          <w:sz w:val="20"/>
          <w:szCs w:val="20"/>
          <w:lang w:val="mk-MK"/>
        </w:rPr>
        <w:t xml:space="preserve"> </w:t>
      </w:r>
      <w:r w:rsidR="00AB4F4F">
        <w:rPr>
          <w:sz w:val="20"/>
          <w:szCs w:val="20"/>
          <w:lang w:val="mk-MK"/>
        </w:rPr>
        <w:t>----</w:t>
      </w:r>
      <w:r w:rsidR="00893C16">
        <w:rPr>
          <w:sz w:val="20"/>
          <w:szCs w:val="20"/>
          <w:lang w:val="mk-MK"/>
        </w:rPr>
        <w:t>-</w:t>
      </w:r>
      <w:r w:rsidR="00893C16">
        <w:rPr>
          <w:sz w:val="20"/>
          <w:szCs w:val="20"/>
        </w:rPr>
        <w:t xml:space="preserve"> </w:t>
      </w:r>
      <w:r w:rsidR="00893C16">
        <w:rPr>
          <w:sz w:val="20"/>
          <w:szCs w:val="20"/>
          <w:lang w:val="mk-MK"/>
        </w:rPr>
        <w:t>та</w:t>
      </w:r>
      <w:r w:rsidR="00450C6E">
        <w:rPr>
          <w:sz w:val="20"/>
          <w:szCs w:val="20"/>
        </w:rPr>
        <w:t xml:space="preserve"> </w:t>
      </w:r>
      <w:r w:rsidR="000F5C81">
        <w:rPr>
          <w:sz w:val="20"/>
          <w:szCs w:val="20"/>
        </w:rPr>
        <w:t xml:space="preserve"> </w:t>
      </w:r>
      <w:r w:rsidR="006C7050">
        <w:rPr>
          <w:sz w:val="20"/>
          <w:szCs w:val="20"/>
          <w:lang w:val="mk-MK"/>
        </w:rPr>
        <w:t xml:space="preserve">седница одржана на </w:t>
      </w:r>
      <w:r w:rsidR="00AB4F4F">
        <w:rPr>
          <w:sz w:val="20"/>
          <w:szCs w:val="20"/>
          <w:lang w:val="mk-MK"/>
        </w:rPr>
        <w:t>------</w:t>
      </w:r>
      <w:r w:rsidR="00EA75E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година, донесе: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ОДЛУКА (</w:t>
      </w:r>
      <w:r w:rsidR="00AB4F4F">
        <w:rPr>
          <w:sz w:val="20"/>
          <w:szCs w:val="20"/>
          <w:lang w:val="mk-MK"/>
        </w:rPr>
        <w:t>2</w:t>
      </w:r>
      <w:r w:rsidRPr="0052224E">
        <w:rPr>
          <w:sz w:val="20"/>
          <w:szCs w:val="20"/>
          <w:lang w:val="mk-MK"/>
        </w:rPr>
        <w:t>) РЕБАЛАНС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за измени и дополнување на буџет на Општина Вевчани за 202</w:t>
      </w:r>
      <w:r w:rsidR="00AC4D9E">
        <w:rPr>
          <w:sz w:val="20"/>
          <w:szCs w:val="20"/>
          <w:lang w:val="mk-MK"/>
        </w:rPr>
        <w:t>4</w:t>
      </w:r>
      <w:r w:rsidRPr="0052224E">
        <w:rPr>
          <w:sz w:val="20"/>
          <w:szCs w:val="20"/>
          <w:lang w:val="mk-MK"/>
        </w:rPr>
        <w:t xml:space="preserve"> година</w:t>
      </w:r>
    </w:p>
    <w:p w:rsidR="00676887" w:rsidRPr="001851B3" w:rsidRDefault="00676887" w:rsidP="00676887">
      <w:pPr>
        <w:rPr>
          <w:b/>
          <w:sz w:val="18"/>
          <w:szCs w:val="18"/>
          <w:lang w:val="mk-MK"/>
        </w:rPr>
      </w:pPr>
      <w:r w:rsidRPr="001851B3">
        <w:rPr>
          <w:sz w:val="18"/>
          <w:szCs w:val="18"/>
          <w:lang w:val="mk-MK"/>
        </w:rPr>
        <w:t>1.</w:t>
      </w:r>
      <w:r w:rsidRPr="001851B3">
        <w:rPr>
          <w:sz w:val="18"/>
          <w:szCs w:val="18"/>
          <w:lang w:val="mk-MK"/>
        </w:rPr>
        <w:tab/>
      </w:r>
      <w:r w:rsidRPr="001851B3">
        <w:rPr>
          <w:b/>
          <w:sz w:val="18"/>
          <w:szCs w:val="18"/>
          <w:lang w:val="mk-MK"/>
        </w:rPr>
        <w:t>Општ дел</w:t>
      </w:r>
    </w:p>
    <w:p w:rsidR="00676887" w:rsidRPr="001851B3" w:rsidRDefault="00676887" w:rsidP="00676887">
      <w:pPr>
        <w:jc w:val="center"/>
        <w:rPr>
          <w:sz w:val="18"/>
          <w:szCs w:val="18"/>
          <w:lang w:val="mk-MK"/>
        </w:rPr>
      </w:pPr>
    </w:p>
    <w:p w:rsidR="00676887" w:rsidRPr="0075520A" w:rsidRDefault="00676887" w:rsidP="00676887">
      <w:pPr>
        <w:jc w:val="center"/>
        <w:rPr>
          <w:b/>
          <w:sz w:val="18"/>
          <w:szCs w:val="18"/>
          <w:lang w:val="mk-MK"/>
        </w:rPr>
      </w:pPr>
      <w:r w:rsidRPr="0075520A">
        <w:rPr>
          <w:b/>
          <w:sz w:val="18"/>
          <w:szCs w:val="18"/>
          <w:lang w:val="mk-MK"/>
        </w:rPr>
        <w:t>Член 1</w:t>
      </w:r>
    </w:p>
    <w:p w:rsidR="00676887" w:rsidRPr="00DE6F8E" w:rsidRDefault="00676887" w:rsidP="00676887">
      <w:pPr>
        <w:rPr>
          <w:sz w:val="20"/>
          <w:szCs w:val="20"/>
          <w:lang w:val="mk-MK"/>
        </w:rPr>
      </w:pPr>
      <w:r w:rsidRPr="00DE6F8E">
        <w:rPr>
          <w:sz w:val="20"/>
          <w:szCs w:val="20"/>
          <w:lang w:val="mk-MK"/>
        </w:rPr>
        <w:t>Буџетот на Општина Вевчани за 202</w:t>
      </w:r>
      <w:r w:rsidR="00AC4D9E">
        <w:rPr>
          <w:sz w:val="20"/>
          <w:szCs w:val="20"/>
          <w:lang w:val="mk-MK"/>
        </w:rPr>
        <w:t>4</w:t>
      </w:r>
      <w:r w:rsidRPr="00DE6F8E">
        <w:rPr>
          <w:sz w:val="20"/>
          <w:szCs w:val="20"/>
          <w:lang w:val="mk-MK"/>
        </w:rPr>
        <w:t xml:space="preserve"> година се состои од: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D4CD6" w:rsidRPr="008D4CD6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I. Вкупни приходи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545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72</w:t>
            </w:r>
            <w:r w:rsidR="004D79E5" w:rsidRPr="00E74A6E">
              <w:rPr>
                <w:color w:val="FF0000"/>
                <w:sz w:val="20"/>
                <w:szCs w:val="20"/>
              </w:rPr>
              <w:t>.</w:t>
            </w:r>
            <w:r>
              <w:rPr>
                <w:color w:val="FF0000"/>
                <w:sz w:val="20"/>
                <w:szCs w:val="20"/>
              </w:rPr>
              <w:t>440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Даночни приходи </w:t>
            </w:r>
          </w:p>
        </w:tc>
        <w:tc>
          <w:tcPr>
            <w:tcW w:w="3081" w:type="dxa"/>
          </w:tcPr>
          <w:p w:rsidR="00676887" w:rsidRPr="00DE6F8E" w:rsidRDefault="00676887" w:rsidP="00AB4F4F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8.</w:t>
            </w:r>
            <w:r w:rsidR="00AC4D9E">
              <w:rPr>
                <w:sz w:val="20"/>
                <w:szCs w:val="20"/>
                <w:lang w:val="mk-MK"/>
              </w:rPr>
              <w:t>0</w:t>
            </w:r>
            <w:r w:rsidR="00AB4F4F">
              <w:rPr>
                <w:sz w:val="20"/>
                <w:szCs w:val="20"/>
                <w:lang w:val="mk-MK"/>
              </w:rPr>
              <w:t>8</w:t>
            </w:r>
            <w:r w:rsidR="00AC4D9E">
              <w:rPr>
                <w:sz w:val="20"/>
                <w:szCs w:val="20"/>
                <w:lang w:val="mk-MK"/>
              </w:rPr>
              <w:t>0</w:t>
            </w:r>
            <w:r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676887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DF1642">
              <w:rPr>
                <w:color w:val="FF0000"/>
                <w:sz w:val="20"/>
                <w:szCs w:val="20"/>
                <w:lang w:val="mk-MK"/>
              </w:rPr>
              <w:t>8.</w:t>
            </w:r>
            <w:r w:rsidR="008D3FC2">
              <w:rPr>
                <w:color w:val="FF0000"/>
                <w:sz w:val="20"/>
                <w:szCs w:val="20"/>
              </w:rPr>
              <w:t>085</w:t>
            </w:r>
            <w:r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Неданочни приходи</w:t>
            </w:r>
          </w:p>
        </w:tc>
        <w:tc>
          <w:tcPr>
            <w:tcW w:w="3081" w:type="dxa"/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7</w:t>
            </w:r>
            <w:r>
              <w:rPr>
                <w:sz w:val="20"/>
                <w:szCs w:val="20"/>
                <w:lang w:val="mk-MK"/>
              </w:rPr>
              <w:t>19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628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Капитални приходи</w:t>
            </w:r>
          </w:p>
        </w:tc>
        <w:tc>
          <w:tcPr>
            <w:tcW w:w="3081" w:type="dxa"/>
          </w:tcPr>
          <w:p w:rsidR="00676887" w:rsidRPr="00DE6F8E" w:rsidRDefault="00AB4F4F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300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DF164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430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дотации</w:t>
            </w:r>
          </w:p>
        </w:tc>
        <w:tc>
          <w:tcPr>
            <w:tcW w:w="3081" w:type="dxa"/>
          </w:tcPr>
          <w:p w:rsidR="00676887" w:rsidRPr="00DE6F8E" w:rsidRDefault="00AC4D9E" w:rsidP="00AC4D9E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30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896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B7542D" w:rsidP="00AB4F4F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3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052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трансвери</w:t>
            </w:r>
          </w:p>
        </w:tc>
        <w:tc>
          <w:tcPr>
            <w:tcW w:w="3081" w:type="dxa"/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26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8</w:t>
            </w:r>
            <w:r>
              <w:rPr>
                <w:sz w:val="20"/>
                <w:szCs w:val="20"/>
                <w:lang w:val="mk-MK"/>
              </w:rPr>
              <w:t>54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26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633</w:t>
            </w:r>
            <w:r w:rsidR="00AB4F4F">
              <w:rPr>
                <w:color w:val="FF0000"/>
                <w:sz w:val="20"/>
                <w:szCs w:val="20"/>
                <w:lang w:val="mk-MK"/>
              </w:rPr>
              <w:t>,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донации</w:t>
            </w:r>
          </w:p>
        </w:tc>
        <w:tc>
          <w:tcPr>
            <w:tcW w:w="3081" w:type="dxa"/>
          </w:tcPr>
          <w:p w:rsidR="00676887" w:rsidRPr="00DE6F8E" w:rsidRDefault="00AC4D9E" w:rsidP="00AC4D9E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696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DF1642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612</w:t>
            </w:r>
            <w:r w:rsidR="00676887" w:rsidRPr="00DF1642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8D4CD6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II. Вкупни расходи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75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491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74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1A190C">
              <w:rPr>
                <w:color w:val="FF0000"/>
                <w:sz w:val="20"/>
                <w:szCs w:val="20"/>
                <w:lang w:val="mk-MK"/>
              </w:rPr>
              <w:t>3</w:t>
            </w:r>
            <w:r>
              <w:rPr>
                <w:color w:val="FF0000"/>
                <w:sz w:val="20"/>
                <w:szCs w:val="20"/>
              </w:rPr>
              <w:t>80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Од утврдени намени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DE6F8E" w:rsidRDefault="00AB4F4F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75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  <w:lang w:val="mk-MK"/>
              </w:rPr>
              <w:t>241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74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130.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Расходи од резерви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250.000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250.000</w:t>
            </w: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rPr>
                <w:b/>
                <w:sz w:val="20"/>
                <w:szCs w:val="20"/>
                <w:lang w:val="mk-MK"/>
              </w:rPr>
            </w:pPr>
          </w:p>
          <w:p w:rsidR="00676887" w:rsidRPr="00DE6F8E" w:rsidRDefault="0075520A" w:rsidP="0075520A">
            <w:pPr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  <w:lang w:val="mk-MK"/>
              </w:rPr>
              <w:t xml:space="preserve">III. </w:t>
            </w:r>
            <w:r w:rsidR="00676887" w:rsidRPr="00DE6F8E">
              <w:rPr>
                <w:b/>
                <w:sz w:val="20"/>
                <w:szCs w:val="20"/>
                <w:lang w:val="mk-MK"/>
              </w:rPr>
              <w:t>Дефицит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DE6F8E" w:rsidRDefault="00B27E36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-</w:t>
            </w:r>
            <w:r w:rsidR="00AC4D9E">
              <w:rPr>
                <w:sz w:val="20"/>
                <w:szCs w:val="20"/>
                <w:lang w:val="mk-MK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Pr="00E74A6E" w:rsidRDefault="0075520A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</w:p>
          <w:p w:rsidR="00676887" w:rsidRPr="00E74A6E" w:rsidRDefault="00676887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-</w:t>
            </w:r>
            <w:r w:rsidR="008D3FC2">
              <w:rPr>
                <w:color w:val="FF0000"/>
                <w:sz w:val="20"/>
                <w:szCs w:val="20"/>
              </w:rPr>
              <w:t>1</w:t>
            </w:r>
            <w:r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="008D3FC2">
              <w:rPr>
                <w:color w:val="FF0000"/>
                <w:sz w:val="20"/>
                <w:szCs w:val="20"/>
              </w:rPr>
              <w:t>940</w:t>
            </w:r>
            <w:r w:rsidR="00E74A6E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 w:rsidRPr="00E74A6E">
              <w:rPr>
                <w:color w:val="FF0000"/>
                <w:sz w:val="20"/>
                <w:szCs w:val="20"/>
                <w:lang w:val="mk-MK"/>
              </w:rPr>
              <w:t>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IV. Финансирање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AC4D9E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1A190C">
              <w:rPr>
                <w:color w:val="FF0000"/>
                <w:sz w:val="20"/>
                <w:szCs w:val="20"/>
                <w:lang w:val="mk-MK"/>
              </w:rPr>
              <w:t>,</w:t>
            </w:r>
            <w:r>
              <w:rPr>
                <w:color w:val="FF0000"/>
                <w:sz w:val="20"/>
                <w:szCs w:val="20"/>
              </w:rPr>
              <w:t>940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  <w:bookmarkStart w:id="0" w:name="_GoBack"/>
        <w:bookmarkEnd w:id="0"/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Прилив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B27E36" w:rsidRDefault="00AC4D9E" w:rsidP="00AB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B27E36">
              <w:rPr>
                <w:sz w:val="20"/>
                <w:szCs w:val="20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</w:t>
            </w:r>
            <w:r>
              <w:rPr>
                <w:color w:val="FF0000"/>
                <w:sz w:val="20"/>
                <w:szCs w:val="20"/>
              </w:rPr>
              <w:t>940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Домашни задолжувања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Странски заеми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676887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 w:rsidRPr="00E74A6E">
              <w:rPr>
                <w:color w:val="FF0000"/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Депозити</w:t>
            </w:r>
          </w:p>
        </w:tc>
        <w:tc>
          <w:tcPr>
            <w:tcW w:w="3081" w:type="dxa"/>
          </w:tcPr>
          <w:p w:rsidR="00676887" w:rsidRPr="00B27E36" w:rsidRDefault="00AC4D9E" w:rsidP="00AB4F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mk-MK"/>
              </w:rPr>
              <w:t>1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mk-MK"/>
              </w:rPr>
              <w:t>9</w:t>
            </w:r>
            <w:r w:rsidR="00AB4F4F">
              <w:rPr>
                <w:sz w:val="20"/>
                <w:szCs w:val="20"/>
                <w:lang w:val="mk-MK"/>
              </w:rPr>
              <w:t>46</w:t>
            </w:r>
            <w:r w:rsidR="00B27E36">
              <w:rPr>
                <w:sz w:val="20"/>
                <w:szCs w:val="20"/>
              </w:rPr>
              <w:t>.000</w:t>
            </w:r>
          </w:p>
        </w:tc>
        <w:tc>
          <w:tcPr>
            <w:tcW w:w="3081" w:type="dxa"/>
          </w:tcPr>
          <w:p w:rsidR="00676887" w:rsidRPr="00E74A6E" w:rsidRDefault="008D3FC2" w:rsidP="008D3FC2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  <w:r w:rsidR="000D30EA" w:rsidRPr="00E74A6E">
              <w:rPr>
                <w:color w:val="FF0000"/>
                <w:sz w:val="20"/>
                <w:szCs w:val="20"/>
              </w:rPr>
              <w:t>.</w:t>
            </w:r>
            <w:r>
              <w:rPr>
                <w:color w:val="FF0000"/>
                <w:sz w:val="20"/>
                <w:szCs w:val="20"/>
              </w:rPr>
              <w:t>940</w:t>
            </w:r>
            <w:r w:rsidR="00676887" w:rsidRPr="00E74A6E">
              <w:rPr>
                <w:color w:val="FF0000"/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Одлив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B7542D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Отплата на главница 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E74A6E" w:rsidRDefault="00B7542D" w:rsidP="004F3200">
            <w:pPr>
              <w:jc w:val="right"/>
              <w:rPr>
                <w:color w:val="FF0000"/>
                <w:sz w:val="20"/>
                <w:szCs w:val="20"/>
                <w:lang w:val="mk-MK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</w:tr>
    </w:tbl>
    <w:p w:rsidR="00676887" w:rsidRPr="00DE6F8E" w:rsidRDefault="00676887" w:rsidP="00676887">
      <w:pPr>
        <w:jc w:val="center"/>
        <w:rPr>
          <w:b/>
          <w:sz w:val="20"/>
          <w:szCs w:val="20"/>
          <w:lang w:val="mk-MK"/>
        </w:rPr>
      </w:pPr>
    </w:p>
    <w:p w:rsidR="00676887" w:rsidRDefault="00676887" w:rsidP="00676887">
      <w:pPr>
        <w:jc w:val="center"/>
        <w:rPr>
          <w:b/>
          <w:sz w:val="20"/>
          <w:szCs w:val="20"/>
          <w:lang w:val="mk-MK"/>
        </w:rPr>
      </w:pPr>
      <w:r w:rsidRPr="0052224E">
        <w:rPr>
          <w:b/>
          <w:sz w:val="20"/>
          <w:szCs w:val="20"/>
          <w:lang w:val="mk-MK"/>
        </w:rPr>
        <w:t>Член 2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  <w:r w:rsidRPr="00676887">
        <w:rPr>
          <w:sz w:val="20"/>
          <w:szCs w:val="20"/>
          <w:lang w:val="mk-MK"/>
        </w:rPr>
        <w:t>Приходите на Буџетот по видови на приходи се утврдени во билансот на приходи, а расходите по основни намени се утврдени во билансот на расходи и тоа како што следува :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</w:p>
    <w:sectPr w:rsidR="00676887" w:rsidRPr="00676887" w:rsidSect="0022415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273FE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85420"/>
    <w:multiLevelType w:val="hybridMultilevel"/>
    <w:tmpl w:val="45CAE83C"/>
    <w:lvl w:ilvl="0" w:tplc="0C5EE8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3DB9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F41"/>
    <w:rsid w:val="000350A8"/>
    <w:rsid w:val="000746CA"/>
    <w:rsid w:val="00084E80"/>
    <w:rsid w:val="000D0807"/>
    <w:rsid w:val="000D30EA"/>
    <w:rsid w:val="000E1D5B"/>
    <w:rsid w:val="000F5C81"/>
    <w:rsid w:val="0010531E"/>
    <w:rsid w:val="001366C9"/>
    <w:rsid w:val="00170E03"/>
    <w:rsid w:val="001851B3"/>
    <w:rsid w:val="001A190C"/>
    <w:rsid w:val="001D62C1"/>
    <w:rsid w:val="001D72FD"/>
    <w:rsid w:val="001E2785"/>
    <w:rsid w:val="00224156"/>
    <w:rsid w:val="00257EE3"/>
    <w:rsid w:val="00263F24"/>
    <w:rsid w:val="00271C47"/>
    <w:rsid w:val="00273FED"/>
    <w:rsid w:val="00293D2A"/>
    <w:rsid w:val="002E3C00"/>
    <w:rsid w:val="00324F41"/>
    <w:rsid w:val="00332975"/>
    <w:rsid w:val="00336167"/>
    <w:rsid w:val="00350020"/>
    <w:rsid w:val="0035538C"/>
    <w:rsid w:val="00356540"/>
    <w:rsid w:val="00365245"/>
    <w:rsid w:val="00366BD7"/>
    <w:rsid w:val="00374F7A"/>
    <w:rsid w:val="00385DEB"/>
    <w:rsid w:val="003875F3"/>
    <w:rsid w:val="003C101F"/>
    <w:rsid w:val="003E4D30"/>
    <w:rsid w:val="003F3000"/>
    <w:rsid w:val="00410DDF"/>
    <w:rsid w:val="004145E2"/>
    <w:rsid w:val="00427D5C"/>
    <w:rsid w:val="0044031B"/>
    <w:rsid w:val="00442B8E"/>
    <w:rsid w:val="00450C6E"/>
    <w:rsid w:val="00466A6C"/>
    <w:rsid w:val="004D79E5"/>
    <w:rsid w:val="004E5371"/>
    <w:rsid w:val="0051770E"/>
    <w:rsid w:val="0052224E"/>
    <w:rsid w:val="005267CE"/>
    <w:rsid w:val="0054541B"/>
    <w:rsid w:val="00551810"/>
    <w:rsid w:val="00563AD7"/>
    <w:rsid w:val="005C132A"/>
    <w:rsid w:val="005E70D1"/>
    <w:rsid w:val="005F5B56"/>
    <w:rsid w:val="005F6809"/>
    <w:rsid w:val="00657845"/>
    <w:rsid w:val="00663812"/>
    <w:rsid w:val="00676887"/>
    <w:rsid w:val="00694F2D"/>
    <w:rsid w:val="006B3F1F"/>
    <w:rsid w:val="006C7050"/>
    <w:rsid w:val="006E00E2"/>
    <w:rsid w:val="006E648D"/>
    <w:rsid w:val="0075520A"/>
    <w:rsid w:val="007B0D55"/>
    <w:rsid w:val="007C3325"/>
    <w:rsid w:val="007D0CF8"/>
    <w:rsid w:val="007E023E"/>
    <w:rsid w:val="007E1313"/>
    <w:rsid w:val="007E766C"/>
    <w:rsid w:val="00802CFA"/>
    <w:rsid w:val="00803D1A"/>
    <w:rsid w:val="008112D2"/>
    <w:rsid w:val="008415FE"/>
    <w:rsid w:val="00875D20"/>
    <w:rsid w:val="0088003D"/>
    <w:rsid w:val="00893C16"/>
    <w:rsid w:val="00895EEA"/>
    <w:rsid w:val="008D1EFC"/>
    <w:rsid w:val="008D3FC2"/>
    <w:rsid w:val="008D4CD6"/>
    <w:rsid w:val="008F5506"/>
    <w:rsid w:val="009427AB"/>
    <w:rsid w:val="00982D81"/>
    <w:rsid w:val="009D02E1"/>
    <w:rsid w:val="009D3D7F"/>
    <w:rsid w:val="009E2AC3"/>
    <w:rsid w:val="00A030CE"/>
    <w:rsid w:val="00AA7AC4"/>
    <w:rsid w:val="00AB4F4F"/>
    <w:rsid w:val="00AC4D9E"/>
    <w:rsid w:val="00AC7B69"/>
    <w:rsid w:val="00AF3D2E"/>
    <w:rsid w:val="00B114CE"/>
    <w:rsid w:val="00B27E36"/>
    <w:rsid w:val="00B7542D"/>
    <w:rsid w:val="00B94961"/>
    <w:rsid w:val="00BD3616"/>
    <w:rsid w:val="00BD43D2"/>
    <w:rsid w:val="00C32EBF"/>
    <w:rsid w:val="00C722E9"/>
    <w:rsid w:val="00CD096B"/>
    <w:rsid w:val="00CF7247"/>
    <w:rsid w:val="00CF7840"/>
    <w:rsid w:val="00D56FD4"/>
    <w:rsid w:val="00D94345"/>
    <w:rsid w:val="00DA44CF"/>
    <w:rsid w:val="00DC3377"/>
    <w:rsid w:val="00DC5AF8"/>
    <w:rsid w:val="00DD3FB1"/>
    <w:rsid w:val="00DE34E7"/>
    <w:rsid w:val="00DE6F8E"/>
    <w:rsid w:val="00DF1642"/>
    <w:rsid w:val="00E311DE"/>
    <w:rsid w:val="00E3184A"/>
    <w:rsid w:val="00E74A6E"/>
    <w:rsid w:val="00E9785F"/>
    <w:rsid w:val="00EA0990"/>
    <w:rsid w:val="00EA75E0"/>
    <w:rsid w:val="00EB7D11"/>
    <w:rsid w:val="00EC5773"/>
    <w:rsid w:val="00F84420"/>
    <w:rsid w:val="00F94876"/>
    <w:rsid w:val="00F96E13"/>
    <w:rsid w:val="00FA4D3E"/>
    <w:rsid w:val="00FA7A8B"/>
    <w:rsid w:val="00FB13CD"/>
    <w:rsid w:val="00F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87FB7"/>
  <w15:docId w15:val="{28FEB93F-89B1-41BD-8CE3-8E2F352B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F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7B69"/>
  </w:style>
  <w:style w:type="paragraph" w:styleId="BalloonText">
    <w:name w:val="Balloon Text"/>
    <w:basedOn w:val="Normal"/>
    <w:link w:val="BalloonTextChar"/>
    <w:uiPriority w:val="99"/>
    <w:semiHidden/>
    <w:unhideWhenUsed/>
    <w:rsid w:val="002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A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98A28-4392-4895-A563-E782D394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78</cp:revision>
  <cp:lastPrinted>2024-11-04T10:02:00Z</cp:lastPrinted>
  <dcterms:created xsi:type="dcterms:W3CDTF">2019-05-13T07:26:00Z</dcterms:created>
  <dcterms:modified xsi:type="dcterms:W3CDTF">2024-11-04T10:02:00Z</dcterms:modified>
</cp:coreProperties>
</file>